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Artigo</w:t>
      </w:r>
      <w:proofErr w:type="spellEnd"/>
    </w:p>
    <w:p w:rsidR="000A4727" w:rsidRDefault="00A64EE4">
      <w:pPr>
        <w:pBdr>
          <w:top w:val="nil"/>
          <w:left w:val="nil"/>
          <w:bottom w:val="nil"/>
          <w:right w:val="nil"/>
          <w:between w:val="nil"/>
        </w:pBdr>
        <w:spacing w:after="240" w:line="400" w:lineRule="auto"/>
        <w:jc w:val="center"/>
        <w:rPr>
          <w:b/>
          <w:sz w:val="36"/>
          <w:szCs w:val="36"/>
        </w:rPr>
      </w:pPr>
      <w:sdt>
        <w:sdtPr>
          <w:tag w:val="goog_rdk_0"/>
          <w:id w:val="1743064391"/>
        </w:sdtPr>
        <w:sdtEndPr/>
        <w:sdtContent>
          <w:commentRangeStart w:id="0"/>
        </w:sdtContent>
      </w:sdt>
      <w:proofErr w:type="spellStart"/>
      <w:r w:rsidR="0017489A">
        <w:rPr>
          <w:b/>
          <w:sz w:val="36"/>
          <w:szCs w:val="36"/>
        </w:rPr>
        <w:t>Título</w:t>
      </w:r>
      <w:commentRangeEnd w:id="0"/>
      <w:proofErr w:type="spellEnd"/>
      <w:r w:rsidR="0017489A">
        <w:commentReference w:id="0"/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Nome </w:t>
      </w:r>
      <w:proofErr w:type="spellStart"/>
      <w:r>
        <w:rPr>
          <w:b/>
          <w:sz w:val="20"/>
          <w:szCs w:val="20"/>
        </w:rPr>
        <w:t>Sobrenome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vertAlign w:val="superscript"/>
        </w:rPr>
        <w:t>[1]</w:t>
      </w:r>
      <w:r>
        <w:rPr>
          <w:b/>
          <w:sz w:val="20"/>
          <w:szCs w:val="20"/>
        </w:rPr>
        <w:t xml:space="preserve">, Nome </w:t>
      </w:r>
      <w:proofErr w:type="spellStart"/>
      <w:r>
        <w:rPr>
          <w:b/>
          <w:sz w:val="20"/>
          <w:szCs w:val="20"/>
        </w:rPr>
        <w:t>Sobrenome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vertAlign w:val="superscript"/>
        </w:rPr>
        <w:t>[2]</w:t>
      </w:r>
      <w:r>
        <w:rPr>
          <w:b/>
          <w:sz w:val="20"/>
          <w:szCs w:val="20"/>
        </w:rPr>
        <w:t xml:space="preserve"> e Nome </w:t>
      </w:r>
      <w:proofErr w:type="spellStart"/>
      <w:r>
        <w:rPr>
          <w:b/>
          <w:sz w:val="20"/>
          <w:szCs w:val="20"/>
        </w:rPr>
        <w:t>Sobrenome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vertAlign w:val="superscript"/>
        </w:rPr>
        <w:t>[3]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1" w:hanging="198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[1]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Universidade</w:t>
      </w:r>
      <w:proofErr w:type="spellEnd"/>
      <w:r>
        <w:rPr>
          <w:sz w:val="18"/>
          <w:szCs w:val="18"/>
        </w:rPr>
        <w:t>; e-mail@e-mail.com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1" w:hanging="198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[2]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Universidade</w:t>
      </w:r>
      <w:proofErr w:type="spellEnd"/>
      <w:r>
        <w:rPr>
          <w:sz w:val="18"/>
          <w:szCs w:val="18"/>
        </w:rPr>
        <w:t>; e-mail@e-mail.com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1" w:hanging="198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[3]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Universidade</w:t>
      </w:r>
      <w:proofErr w:type="spellEnd"/>
      <w:r>
        <w:rPr>
          <w:sz w:val="18"/>
          <w:szCs w:val="18"/>
        </w:rPr>
        <w:t>; e-mail@e-mail.com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13"/>
        <w:rPr>
          <w:sz w:val="20"/>
          <w:szCs w:val="20"/>
        </w:rPr>
      </w:pPr>
      <w:bookmarkStart w:id="1" w:name="_GoBack"/>
      <w:bookmarkEnd w:id="1"/>
      <w:proofErr w:type="spellStart"/>
      <w:r>
        <w:rPr>
          <w:i/>
          <w:sz w:val="20"/>
          <w:szCs w:val="20"/>
        </w:rPr>
        <w:t>Resumo</w:t>
      </w:r>
      <w:proofErr w:type="spellEnd"/>
      <w:r>
        <w:rPr>
          <w:i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máximo</w:t>
      </w:r>
      <w:proofErr w:type="spellEnd"/>
      <w:r>
        <w:rPr>
          <w:sz w:val="20"/>
          <w:szCs w:val="20"/>
        </w:rPr>
        <w:t xml:space="preserve"> 200 </w:t>
      </w:r>
      <w:proofErr w:type="spellStart"/>
      <w:r>
        <w:rPr>
          <w:sz w:val="20"/>
          <w:szCs w:val="20"/>
        </w:rPr>
        <w:t>palavras</w:t>
      </w:r>
      <w:proofErr w:type="spellEnd"/>
      <w:r>
        <w:rPr>
          <w:sz w:val="20"/>
          <w:szCs w:val="20"/>
        </w:rPr>
        <w:t xml:space="preserve">. O </w:t>
      </w:r>
      <w:proofErr w:type="spellStart"/>
      <w:r>
        <w:rPr>
          <w:sz w:val="20"/>
          <w:szCs w:val="20"/>
        </w:rPr>
        <w:t>resumo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fornecer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geral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trabalho</w:t>
      </w:r>
      <w:proofErr w:type="spellEnd"/>
      <w:r>
        <w:rPr>
          <w:sz w:val="20"/>
          <w:szCs w:val="20"/>
        </w:rPr>
        <w:t xml:space="preserve">. O ideal é que </w:t>
      </w:r>
      <w:proofErr w:type="spellStart"/>
      <w:r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usem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seguinte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lógica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construção</w:t>
      </w:r>
      <w:proofErr w:type="spellEnd"/>
      <w:r>
        <w:rPr>
          <w:sz w:val="20"/>
          <w:szCs w:val="20"/>
        </w:rPr>
        <w:t xml:space="preserve"> dos </w:t>
      </w:r>
      <w:proofErr w:type="spellStart"/>
      <w:r>
        <w:rPr>
          <w:sz w:val="20"/>
          <w:szCs w:val="20"/>
        </w:rPr>
        <w:t>resumos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primeiro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coloque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questão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abordada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um </w:t>
      </w:r>
      <w:proofErr w:type="spellStart"/>
      <w:r>
        <w:rPr>
          <w:sz w:val="20"/>
          <w:szCs w:val="20"/>
        </w:rPr>
        <w:t>contexto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amplo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destaque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objetivo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estudo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segundo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descreva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brevemente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principais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métodos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terceiro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resuma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principais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conclusões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artigo</w:t>
      </w:r>
      <w:proofErr w:type="spellEnd"/>
      <w:r>
        <w:rPr>
          <w:sz w:val="20"/>
          <w:szCs w:val="20"/>
        </w:rPr>
        <w:t xml:space="preserve">; e finalize </w:t>
      </w:r>
      <w:proofErr w:type="spellStart"/>
      <w:r>
        <w:rPr>
          <w:sz w:val="20"/>
          <w:szCs w:val="20"/>
        </w:rPr>
        <w:t>indicando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principais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conclusões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interpretações</w:t>
      </w:r>
      <w:proofErr w:type="spellEnd"/>
      <w:r>
        <w:rPr>
          <w:sz w:val="20"/>
          <w:szCs w:val="20"/>
        </w:rPr>
        <w:t xml:space="preserve">. O </w:t>
      </w:r>
      <w:proofErr w:type="spellStart"/>
      <w:r>
        <w:rPr>
          <w:sz w:val="20"/>
          <w:szCs w:val="20"/>
        </w:rPr>
        <w:t>resumo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representação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objetiva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artigo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resultados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não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sejam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apresentados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principal e </w:t>
      </w:r>
      <w:proofErr w:type="spellStart"/>
      <w:r>
        <w:rPr>
          <w:sz w:val="20"/>
          <w:szCs w:val="20"/>
        </w:rPr>
        <w:t>não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exagerar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principais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conclusões</w:t>
      </w:r>
      <w:proofErr w:type="spellEnd"/>
      <w:r>
        <w:rPr>
          <w:sz w:val="20"/>
          <w:szCs w:val="20"/>
        </w:rPr>
        <w:t>.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13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Palavras-chave</w:t>
      </w:r>
      <w:proofErr w:type="spellEnd"/>
      <w:r>
        <w:rPr>
          <w:i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palavra-chave</w:t>
      </w:r>
      <w:proofErr w:type="spellEnd"/>
      <w:r>
        <w:rPr>
          <w:sz w:val="20"/>
          <w:szCs w:val="20"/>
        </w:rPr>
        <w:t xml:space="preserve"> 1; </w:t>
      </w:r>
      <w:proofErr w:type="spellStart"/>
      <w:r>
        <w:rPr>
          <w:sz w:val="20"/>
          <w:szCs w:val="20"/>
        </w:rPr>
        <w:t>palavra-chave</w:t>
      </w:r>
      <w:proofErr w:type="spellEnd"/>
      <w:r>
        <w:rPr>
          <w:sz w:val="20"/>
          <w:szCs w:val="20"/>
        </w:rPr>
        <w:t xml:space="preserve"> 2; </w:t>
      </w:r>
      <w:proofErr w:type="spellStart"/>
      <w:r>
        <w:rPr>
          <w:sz w:val="20"/>
          <w:szCs w:val="20"/>
        </w:rPr>
        <w:t>palavra-chave</w:t>
      </w:r>
      <w:proofErr w:type="spellEnd"/>
      <w:r>
        <w:rPr>
          <w:sz w:val="20"/>
          <w:szCs w:val="20"/>
        </w:rPr>
        <w:t xml:space="preserve"> 3 (</w:t>
      </w:r>
      <w:proofErr w:type="spellStart"/>
      <w:r>
        <w:rPr>
          <w:sz w:val="20"/>
          <w:szCs w:val="20"/>
        </w:rPr>
        <w:t>Liste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três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cinco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palavras-chave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relacionadas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artigo</w:t>
      </w:r>
      <w:proofErr w:type="spellEnd"/>
      <w:r>
        <w:rPr>
          <w:sz w:val="20"/>
          <w:szCs w:val="20"/>
        </w:rPr>
        <w:t>.)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13"/>
        <w:rPr>
          <w:sz w:val="20"/>
          <w:szCs w:val="20"/>
        </w:rPr>
      </w:pPr>
      <w:r>
        <w:rPr>
          <w:i/>
          <w:sz w:val="20"/>
          <w:szCs w:val="20"/>
        </w:rPr>
        <w:t xml:space="preserve">Abstract: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mesmo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conteúdo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Resumo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traduzido</w:t>
      </w:r>
      <w:proofErr w:type="spellEnd"/>
      <w:r>
        <w:rPr>
          <w:sz w:val="20"/>
          <w:szCs w:val="20"/>
        </w:rPr>
        <w:t xml:space="preserve"> para o </w:t>
      </w:r>
      <w:proofErr w:type="spellStart"/>
      <w:r>
        <w:rPr>
          <w:sz w:val="20"/>
          <w:szCs w:val="20"/>
        </w:rPr>
        <w:t>inglês</w:t>
      </w:r>
      <w:proofErr w:type="spellEnd"/>
      <w:r>
        <w:rPr>
          <w:sz w:val="20"/>
          <w:szCs w:val="20"/>
        </w:rPr>
        <w:t>.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13"/>
        <w:rPr>
          <w:sz w:val="20"/>
          <w:szCs w:val="20"/>
        </w:rPr>
      </w:pPr>
      <w:r>
        <w:rPr>
          <w:i/>
          <w:sz w:val="20"/>
          <w:szCs w:val="20"/>
        </w:rPr>
        <w:t>Key-words:</w:t>
      </w:r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conter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mesmas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Palavras-chaves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traduzidas</w:t>
      </w:r>
      <w:proofErr w:type="spellEnd"/>
      <w:r>
        <w:rPr>
          <w:sz w:val="20"/>
          <w:szCs w:val="20"/>
        </w:rPr>
        <w:t xml:space="preserve"> para o </w:t>
      </w:r>
      <w:proofErr w:type="spellStart"/>
      <w:r>
        <w:rPr>
          <w:sz w:val="20"/>
          <w:szCs w:val="20"/>
        </w:rPr>
        <w:t>inglês</w:t>
      </w:r>
      <w:proofErr w:type="spellEnd"/>
      <w:r>
        <w:rPr>
          <w:sz w:val="20"/>
          <w:szCs w:val="20"/>
        </w:rPr>
        <w:t>.</w:t>
      </w:r>
    </w:p>
    <w:p w:rsidR="000A4727" w:rsidRDefault="000A4727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Como </w:t>
      </w:r>
      <w:proofErr w:type="spellStart"/>
      <w:r>
        <w:rPr>
          <w:smallCaps/>
          <w:sz w:val="20"/>
          <w:szCs w:val="20"/>
        </w:rPr>
        <w:t>Utilizar</w:t>
      </w:r>
      <w:proofErr w:type="spellEnd"/>
      <w:r>
        <w:rPr>
          <w:smallCaps/>
          <w:sz w:val="20"/>
          <w:szCs w:val="20"/>
        </w:rPr>
        <w:t xml:space="preserve"> Este </w:t>
      </w:r>
      <w:proofErr w:type="spellStart"/>
      <w:r>
        <w:rPr>
          <w:smallCaps/>
          <w:sz w:val="20"/>
          <w:szCs w:val="20"/>
        </w:rPr>
        <w:t>Modelo</w:t>
      </w:r>
      <w:proofErr w:type="spellEnd"/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Este </w:t>
      </w:r>
      <w:proofErr w:type="spellStart"/>
      <w:r>
        <w:rPr>
          <w:sz w:val="20"/>
          <w:szCs w:val="20"/>
        </w:rPr>
        <w:t>modelo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contém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seções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podem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utilizadas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definido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formatação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seguida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Cada</w:t>
      </w:r>
      <w:proofErr w:type="spellEnd"/>
      <w:r>
        <w:rPr>
          <w:sz w:val="20"/>
          <w:szCs w:val="20"/>
        </w:rPr>
        <w:t xml:space="preserve"> parte tem um </w:t>
      </w:r>
      <w:proofErr w:type="spellStart"/>
      <w:r>
        <w:rPr>
          <w:sz w:val="20"/>
          <w:szCs w:val="20"/>
        </w:rPr>
        <w:t>estilo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As </w:t>
      </w:r>
      <w:proofErr w:type="spellStart"/>
      <w:r>
        <w:rPr>
          <w:sz w:val="20"/>
          <w:szCs w:val="20"/>
        </w:rPr>
        <w:t>seções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não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obrigatórias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indicadas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-se </w:t>
      </w:r>
      <w:proofErr w:type="spellStart"/>
      <w:r>
        <w:rPr>
          <w:sz w:val="20"/>
          <w:szCs w:val="20"/>
        </w:rPr>
        <w:t>fortemente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seguir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fidelidade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modelo</w:t>
      </w:r>
      <w:proofErr w:type="spellEnd"/>
      <w:r>
        <w:rPr>
          <w:sz w:val="20"/>
          <w:szCs w:val="20"/>
        </w:rPr>
        <w:t xml:space="preserve">, sob </w:t>
      </w:r>
      <w:proofErr w:type="spellStart"/>
      <w:proofErr w:type="gramStart"/>
      <w:r>
        <w:rPr>
          <w:sz w:val="20"/>
          <w:szCs w:val="20"/>
        </w:rPr>
        <w:t>pena</w:t>
      </w:r>
      <w:proofErr w:type="spellEnd"/>
      <w:proofErr w:type="gramEnd"/>
      <w:r>
        <w:rPr>
          <w:sz w:val="20"/>
          <w:szCs w:val="20"/>
        </w:rPr>
        <w:t xml:space="preserve"> de </w:t>
      </w:r>
      <w:proofErr w:type="spellStart"/>
      <w:r w:rsidR="00A25100">
        <w:rPr>
          <w:sz w:val="20"/>
          <w:szCs w:val="20"/>
        </w:rPr>
        <w:t>reprovação</w:t>
      </w:r>
      <w:proofErr w:type="spellEnd"/>
      <w:r w:rsidR="00A25100">
        <w:rPr>
          <w:sz w:val="20"/>
          <w:szCs w:val="20"/>
        </w:rPr>
        <w:t xml:space="preserve"> </w:t>
      </w:r>
      <w:proofErr w:type="spellStart"/>
      <w:r w:rsidR="00A25100">
        <w:rPr>
          <w:sz w:val="20"/>
          <w:szCs w:val="20"/>
        </w:rPr>
        <w:t>ou</w:t>
      </w:r>
      <w:proofErr w:type="spellEnd"/>
      <w:r w:rsidR="00A25100">
        <w:rPr>
          <w:sz w:val="20"/>
          <w:szCs w:val="20"/>
        </w:rPr>
        <w:t xml:space="preserve"> </w:t>
      </w:r>
      <w:proofErr w:type="spellStart"/>
      <w:r w:rsidR="00A25100">
        <w:rPr>
          <w:sz w:val="20"/>
          <w:szCs w:val="20"/>
        </w:rPr>
        <w:t>recomendações</w:t>
      </w:r>
      <w:proofErr w:type="spellEnd"/>
      <w:r w:rsidR="00A25100">
        <w:rPr>
          <w:sz w:val="20"/>
          <w:szCs w:val="20"/>
        </w:rPr>
        <w:t xml:space="preserve"> para </w:t>
      </w: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artigo</w:t>
      </w:r>
      <w:proofErr w:type="spellEnd"/>
      <w:r>
        <w:rPr>
          <w:sz w:val="20"/>
          <w:szCs w:val="20"/>
        </w:rPr>
        <w:t xml:space="preserve"> para </w:t>
      </w:r>
      <w:proofErr w:type="spellStart"/>
      <w:r w:rsidR="00A25100">
        <w:rPr>
          <w:sz w:val="20"/>
          <w:szCs w:val="20"/>
        </w:rPr>
        <w:t>n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fase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avaliação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Remova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este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parágrafo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inicie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numeração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próxima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seção</w:t>
      </w:r>
      <w:proofErr w:type="spellEnd"/>
      <w:r>
        <w:rPr>
          <w:sz w:val="20"/>
          <w:szCs w:val="20"/>
        </w:rPr>
        <w:t xml:space="preserve">. O </w:t>
      </w:r>
      <w:proofErr w:type="spellStart"/>
      <w:r>
        <w:rPr>
          <w:sz w:val="20"/>
          <w:szCs w:val="20"/>
        </w:rPr>
        <w:t>artigo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possuir</w:t>
      </w:r>
      <w:proofErr w:type="spellEnd"/>
      <w:r>
        <w:rPr>
          <w:sz w:val="20"/>
          <w:szCs w:val="20"/>
        </w:rPr>
        <w:t xml:space="preserve"> entre 6 e 12 </w:t>
      </w:r>
      <w:proofErr w:type="spellStart"/>
      <w:r>
        <w:rPr>
          <w:sz w:val="20"/>
          <w:szCs w:val="20"/>
        </w:rPr>
        <w:t>páginas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sem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contabilizar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apêndices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anexos</w:t>
      </w:r>
      <w:proofErr w:type="spellEnd"/>
      <w:r>
        <w:rPr>
          <w:sz w:val="20"/>
          <w:szCs w:val="20"/>
        </w:rPr>
        <w:t xml:space="preserve">. Para </w:t>
      </w:r>
      <w:proofErr w:type="spellStart"/>
      <w:r>
        <w:rPr>
          <w:sz w:val="20"/>
          <w:szCs w:val="20"/>
        </w:rPr>
        <w:t>quaisquer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perguntas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favor entre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pelo</w:t>
      </w:r>
      <w:proofErr w:type="spellEnd"/>
      <w:r>
        <w:rPr>
          <w:sz w:val="20"/>
          <w:szCs w:val="20"/>
        </w:rPr>
        <w:t xml:space="preserve"> e-mail </w:t>
      </w:r>
      <w:proofErr w:type="spellStart"/>
      <w:r w:rsidR="00A25100">
        <w:rPr>
          <w:sz w:val="20"/>
          <w:szCs w:val="20"/>
          <w:lang w:val="pt-PT"/>
        </w:rPr>
        <w:t>engeletrica</w:t>
      </w:r>
      <w:proofErr w:type="spellEnd"/>
      <w:r>
        <w:rPr>
          <w:sz w:val="20"/>
          <w:szCs w:val="20"/>
        </w:rPr>
        <w:t xml:space="preserve">@ufersa.edu.br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r w:rsidR="00A25100">
        <w:rPr>
          <w:sz w:val="20"/>
          <w:szCs w:val="20"/>
        </w:rPr>
        <w:t xml:space="preserve">com o </w:t>
      </w:r>
      <w:proofErr w:type="spellStart"/>
      <w:r w:rsidR="00A25100">
        <w:rPr>
          <w:sz w:val="20"/>
          <w:szCs w:val="20"/>
        </w:rPr>
        <w:t>seu</w:t>
      </w:r>
      <w:proofErr w:type="spellEnd"/>
      <w:r w:rsidR="00A25100">
        <w:rPr>
          <w:sz w:val="20"/>
          <w:szCs w:val="20"/>
        </w:rPr>
        <w:t xml:space="preserve"> </w:t>
      </w:r>
      <w:proofErr w:type="spellStart"/>
      <w:r w:rsidR="00A25100">
        <w:rPr>
          <w:sz w:val="20"/>
          <w:szCs w:val="20"/>
        </w:rPr>
        <w:t>orientador</w:t>
      </w:r>
      <w:proofErr w:type="spellEnd"/>
      <w:r>
        <w:rPr>
          <w:sz w:val="20"/>
          <w:szCs w:val="20"/>
        </w:rPr>
        <w:t xml:space="preserve">. 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1. </w:t>
      </w:r>
      <w:sdt>
        <w:sdtPr>
          <w:tag w:val="goog_rdk_1"/>
          <w:id w:val="121741031"/>
        </w:sdtPr>
        <w:sdtEndPr/>
        <w:sdtContent>
          <w:commentRangeStart w:id="2"/>
        </w:sdtContent>
      </w:sdt>
      <w:proofErr w:type="spellStart"/>
      <w:r>
        <w:rPr>
          <w:smallCaps/>
          <w:sz w:val="20"/>
          <w:szCs w:val="20"/>
        </w:rPr>
        <w:t>Introdução</w:t>
      </w:r>
      <w:commentRangeEnd w:id="2"/>
      <w:proofErr w:type="spellEnd"/>
      <w:r>
        <w:commentReference w:id="2"/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 </w:t>
      </w:r>
      <w:proofErr w:type="spellStart"/>
      <w:r>
        <w:rPr>
          <w:sz w:val="20"/>
          <w:szCs w:val="20"/>
        </w:rPr>
        <w:t>partes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introdução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apresentar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brevemente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estudo</w:t>
      </w:r>
      <w:proofErr w:type="spellEnd"/>
      <w:r>
        <w:rPr>
          <w:sz w:val="20"/>
          <w:szCs w:val="20"/>
        </w:rPr>
        <w:t xml:space="preserve"> de forma </w:t>
      </w:r>
      <w:proofErr w:type="spellStart"/>
      <w:r>
        <w:rPr>
          <w:sz w:val="20"/>
          <w:szCs w:val="20"/>
        </w:rPr>
        <w:t>contextualizada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ressaltar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importância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definindo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propósito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trabalho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significância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introdução</w:t>
      </w:r>
      <w:proofErr w:type="spellEnd"/>
      <w:r>
        <w:rPr>
          <w:sz w:val="20"/>
          <w:szCs w:val="20"/>
        </w:rPr>
        <w:t xml:space="preserve"> é </w:t>
      </w:r>
      <w:proofErr w:type="spellStart"/>
      <w:r>
        <w:rPr>
          <w:sz w:val="20"/>
          <w:szCs w:val="20"/>
        </w:rPr>
        <w:t>obrigatória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-se </w:t>
      </w:r>
      <w:proofErr w:type="spellStart"/>
      <w:r>
        <w:rPr>
          <w:sz w:val="20"/>
          <w:szCs w:val="20"/>
        </w:rPr>
        <w:t>apresentar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estado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atual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temática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apresentar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trabalhos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relacionados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ressaltando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também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quando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houver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hipóteses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divergentes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-se </w:t>
      </w:r>
      <w:proofErr w:type="spellStart"/>
      <w:r>
        <w:rPr>
          <w:sz w:val="20"/>
          <w:szCs w:val="20"/>
        </w:rPr>
        <w:t>mencionar</w:t>
      </w:r>
      <w:proofErr w:type="spellEnd"/>
      <w:r>
        <w:rPr>
          <w:sz w:val="20"/>
          <w:szCs w:val="20"/>
        </w:rPr>
        <w:t xml:space="preserve"> o principal </w:t>
      </w:r>
      <w:proofErr w:type="spellStart"/>
      <w:r>
        <w:rPr>
          <w:sz w:val="20"/>
          <w:szCs w:val="20"/>
        </w:rPr>
        <w:t>objetivo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trabalho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mantê</w:t>
      </w:r>
      <w:proofErr w:type="spellEnd"/>
      <w:r>
        <w:rPr>
          <w:sz w:val="20"/>
          <w:szCs w:val="20"/>
        </w:rPr>
        <w:t xml:space="preserve">-la </w:t>
      </w:r>
      <w:proofErr w:type="spellStart"/>
      <w:r>
        <w:rPr>
          <w:sz w:val="20"/>
          <w:szCs w:val="20"/>
        </w:rPr>
        <w:t>compreensível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cientistas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não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necessariamente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estejam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dentro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seu</w:t>
      </w:r>
      <w:proofErr w:type="spellEnd"/>
      <w:r>
        <w:rPr>
          <w:sz w:val="20"/>
          <w:szCs w:val="20"/>
        </w:rPr>
        <w:t xml:space="preserve"> campo de </w:t>
      </w:r>
      <w:proofErr w:type="spellStart"/>
      <w:r>
        <w:rPr>
          <w:sz w:val="20"/>
          <w:szCs w:val="20"/>
        </w:rPr>
        <w:t>estudo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particular. As </w:t>
      </w:r>
      <w:proofErr w:type="spellStart"/>
      <w:r>
        <w:rPr>
          <w:sz w:val="20"/>
          <w:szCs w:val="20"/>
        </w:rPr>
        <w:t>referências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numeradas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ordem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aparecem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números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dentro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colchetes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exemplo</w:t>
      </w:r>
      <w:proofErr w:type="spellEnd"/>
      <w:r>
        <w:rPr>
          <w:sz w:val="20"/>
          <w:szCs w:val="20"/>
        </w:rPr>
        <w:t xml:space="preserve"> [1]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[2</w:t>
      </w:r>
      <w:proofErr w:type="gramStart"/>
      <w:r>
        <w:rPr>
          <w:sz w:val="20"/>
          <w:szCs w:val="20"/>
        </w:rPr>
        <w:t>,3</w:t>
      </w:r>
      <w:proofErr w:type="gramEnd"/>
      <w:r>
        <w:rPr>
          <w:sz w:val="20"/>
          <w:szCs w:val="20"/>
        </w:rPr>
        <w:t xml:space="preserve">],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[4–6]. </w:t>
      </w:r>
      <w:proofErr w:type="spellStart"/>
      <w:r>
        <w:rPr>
          <w:sz w:val="20"/>
          <w:szCs w:val="20"/>
        </w:rPr>
        <w:t>Mais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detalhes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formatação</w:t>
      </w:r>
      <w:proofErr w:type="spellEnd"/>
      <w:r>
        <w:rPr>
          <w:sz w:val="20"/>
          <w:szCs w:val="20"/>
        </w:rPr>
        <w:t xml:space="preserve"> das </w:t>
      </w:r>
      <w:proofErr w:type="spellStart"/>
      <w:r>
        <w:rPr>
          <w:sz w:val="20"/>
          <w:szCs w:val="20"/>
        </w:rPr>
        <w:t>referências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estão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seção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Referências</w:t>
      </w:r>
      <w:proofErr w:type="spellEnd"/>
      <w:r>
        <w:rPr>
          <w:sz w:val="20"/>
          <w:szCs w:val="20"/>
        </w:rPr>
        <w:t xml:space="preserve">”.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espaço</w:t>
      </w:r>
      <w:proofErr w:type="spellEnd"/>
      <w:r>
        <w:rPr>
          <w:sz w:val="20"/>
          <w:szCs w:val="20"/>
        </w:rPr>
        <w:t xml:space="preserve"> restante da </w:t>
      </w:r>
      <w:proofErr w:type="spellStart"/>
      <w:r>
        <w:rPr>
          <w:sz w:val="20"/>
          <w:szCs w:val="20"/>
        </w:rPr>
        <w:t>página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permita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inserção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títulos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-se </w:t>
      </w:r>
      <w:proofErr w:type="spellStart"/>
      <w:r>
        <w:rPr>
          <w:sz w:val="20"/>
          <w:szCs w:val="20"/>
        </w:rPr>
        <w:t>inserir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quebra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página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como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página</w:t>
      </w:r>
      <w:proofErr w:type="spellEnd"/>
      <w:r>
        <w:rPr>
          <w:sz w:val="20"/>
          <w:szCs w:val="20"/>
        </w:rPr>
        <w:t xml:space="preserve">. 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2. </w:t>
      </w:r>
      <w:proofErr w:type="spellStart"/>
      <w:r>
        <w:rPr>
          <w:smallCaps/>
          <w:sz w:val="20"/>
          <w:szCs w:val="20"/>
        </w:rPr>
        <w:t>Materiais</w:t>
      </w:r>
      <w:proofErr w:type="spellEnd"/>
      <w:r>
        <w:rPr>
          <w:smallCaps/>
          <w:sz w:val="20"/>
          <w:szCs w:val="20"/>
        </w:rPr>
        <w:t xml:space="preserve"> e </w:t>
      </w:r>
      <w:proofErr w:type="spellStart"/>
      <w:r>
        <w:rPr>
          <w:smallCaps/>
          <w:sz w:val="20"/>
          <w:szCs w:val="20"/>
        </w:rPr>
        <w:t>métodos</w:t>
      </w:r>
      <w:proofErr w:type="spellEnd"/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seção</w:t>
      </w:r>
      <w:proofErr w:type="spellEnd"/>
      <w:r>
        <w:rPr>
          <w:sz w:val="20"/>
          <w:szCs w:val="20"/>
        </w:rPr>
        <w:t xml:space="preserve"> é </w:t>
      </w:r>
      <w:proofErr w:type="spellStart"/>
      <w:r>
        <w:rPr>
          <w:sz w:val="20"/>
          <w:szCs w:val="20"/>
        </w:rPr>
        <w:t>obrigatória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Materiais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métodos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descritos</w:t>
      </w:r>
      <w:proofErr w:type="spellEnd"/>
      <w:r>
        <w:rPr>
          <w:sz w:val="20"/>
          <w:szCs w:val="20"/>
        </w:rPr>
        <w:t xml:space="preserve"> com </w:t>
      </w:r>
      <w:proofErr w:type="spellStart"/>
      <w:r>
        <w:rPr>
          <w:sz w:val="20"/>
          <w:szCs w:val="20"/>
        </w:rPr>
        <w:t>detalhes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suficientes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permitir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outras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pessoas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repliquem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estudo</w:t>
      </w:r>
      <w:proofErr w:type="spellEnd"/>
      <w:r>
        <w:rPr>
          <w:sz w:val="20"/>
          <w:szCs w:val="20"/>
        </w:rPr>
        <w:t xml:space="preserve"> e se </w:t>
      </w:r>
      <w:proofErr w:type="spellStart"/>
      <w:r>
        <w:rPr>
          <w:sz w:val="20"/>
          <w:szCs w:val="20"/>
        </w:rPr>
        <w:t>baseiem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uma</w:t>
      </w:r>
      <w:proofErr w:type="spellEnd"/>
      <w:r>
        <w:rPr>
          <w:sz w:val="20"/>
          <w:szCs w:val="20"/>
        </w:rPr>
        <w:t xml:space="preserve"> nova </w:t>
      </w:r>
      <w:proofErr w:type="spellStart"/>
      <w:r>
        <w:rPr>
          <w:sz w:val="20"/>
          <w:szCs w:val="20"/>
        </w:rPr>
        <w:t>pesquisa</w:t>
      </w:r>
      <w:proofErr w:type="spellEnd"/>
      <w:r>
        <w:rPr>
          <w:sz w:val="20"/>
          <w:szCs w:val="20"/>
        </w:rPr>
        <w:t>.</w:t>
      </w:r>
      <w:proofErr w:type="gramEnd"/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publicação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manuscrito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seu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trabalho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implica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exposição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materiais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métodos</w:t>
      </w:r>
      <w:proofErr w:type="spellEnd"/>
      <w:r>
        <w:rPr>
          <w:sz w:val="20"/>
          <w:szCs w:val="20"/>
        </w:rPr>
        <w:t xml:space="preserve">, dados, </w:t>
      </w:r>
      <w:proofErr w:type="spellStart"/>
      <w:r>
        <w:rPr>
          <w:sz w:val="20"/>
          <w:szCs w:val="20"/>
        </w:rPr>
        <w:t>código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computador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protocolos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artigo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Quaisquer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restrições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exposição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materiais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informações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previamente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relatadas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A25100">
        <w:rPr>
          <w:sz w:val="20"/>
          <w:szCs w:val="20"/>
        </w:rPr>
        <w:t>ao</w:t>
      </w:r>
      <w:proofErr w:type="spellEnd"/>
      <w:r w:rsidR="00A25100">
        <w:rPr>
          <w:sz w:val="20"/>
          <w:szCs w:val="20"/>
        </w:rPr>
        <w:t xml:space="preserve"> </w:t>
      </w:r>
      <w:proofErr w:type="spellStart"/>
      <w:r w:rsidR="00A25100">
        <w:rPr>
          <w:sz w:val="20"/>
          <w:szCs w:val="20"/>
        </w:rPr>
        <w:t>coordenador</w:t>
      </w:r>
      <w:proofErr w:type="spellEnd"/>
      <w:r w:rsidR="00A25100">
        <w:rPr>
          <w:sz w:val="20"/>
          <w:szCs w:val="20"/>
        </w:rPr>
        <w:t xml:space="preserve"> de </w:t>
      </w:r>
      <w:proofErr w:type="spellStart"/>
      <w:r w:rsidR="00A25100">
        <w:rPr>
          <w:sz w:val="20"/>
          <w:szCs w:val="20"/>
        </w:rPr>
        <w:t>curso</w:t>
      </w:r>
      <w:proofErr w:type="spellEnd"/>
      <w:r w:rsidR="00A25100">
        <w:rPr>
          <w:sz w:val="20"/>
          <w:szCs w:val="20"/>
        </w:rPr>
        <w:t xml:space="preserve">, com </w:t>
      </w:r>
      <w:proofErr w:type="spellStart"/>
      <w:r w:rsidR="00A25100">
        <w:rPr>
          <w:sz w:val="20"/>
          <w:szCs w:val="20"/>
        </w:rPr>
        <w:t>anuência</w:t>
      </w:r>
      <w:proofErr w:type="spellEnd"/>
      <w:r w:rsidR="00A25100">
        <w:rPr>
          <w:sz w:val="20"/>
          <w:szCs w:val="20"/>
        </w:rPr>
        <w:t xml:space="preserve"> do </w:t>
      </w:r>
      <w:proofErr w:type="spellStart"/>
      <w:r w:rsidR="00A25100">
        <w:rPr>
          <w:sz w:val="20"/>
          <w:szCs w:val="20"/>
        </w:rPr>
        <w:t>orientador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meio</w:t>
      </w:r>
      <w:proofErr w:type="spellEnd"/>
      <w:r>
        <w:rPr>
          <w:sz w:val="20"/>
          <w:szCs w:val="20"/>
        </w:rPr>
        <w:t xml:space="preserve"> do e-mail </w:t>
      </w:r>
      <w:r w:rsidR="00A25100">
        <w:rPr>
          <w:sz w:val="20"/>
          <w:szCs w:val="20"/>
        </w:rPr>
        <w:t>engeletrica</w:t>
      </w:r>
      <w:r>
        <w:rPr>
          <w:sz w:val="20"/>
          <w:szCs w:val="20"/>
        </w:rPr>
        <w:t xml:space="preserve">@ufersa.edu.br. 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3. </w:t>
      </w:r>
      <w:proofErr w:type="spellStart"/>
      <w:r>
        <w:rPr>
          <w:smallCaps/>
          <w:sz w:val="20"/>
          <w:szCs w:val="20"/>
        </w:rPr>
        <w:t>Resultados</w:t>
      </w:r>
      <w:proofErr w:type="spellEnd"/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seção</w:t>
      </w:r>
      <w:proofErr w:type="spellEnd"/>
      <w:r>
        <w:rPr>
          <w:sz w:val="20"/>
          <w:szCs w:val="20"/>
        </w:rPr>
        <w:t xml:space="preserve"> é </w:t>
      </w:r>
      <w:proofErr w:type="spellStart"/>
      <w:r>
        <w:rPr>
          <w:sz w:val="20"/>
          <w:szCs w:val="20"/>
        </w:rPr>
        <w:t>obrigatória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dividida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subseções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descrição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precisa</w:t>
      </w:r>
      <w:proofErr w:type="spellEnd"/>
      <w:r>
        <w:rPr>
          <w:sz w:val="20"/>
          <w:szCs w:val="20"/>
        </w:rPr>
        <w:t xml:space="preserve"> dos </w:t>
      </w:r>
      <w:proofErr w:type="spellStart"/>
      <w:r>
        <w:rPr>
          <w:sz w:val="20"/>
          <w:szCs w:val="20"/>
        </w:rPr>
        <w:t>resultados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interpretação</w:t>
      </w:r>
      <w:proofErr w:type="spellEnd"/>
      <w:r>
        <w:rPr>
          <w:sz w:val="20"/>
          <w:szCs w:val="20"/>
        </w:rPr>
        <w:t xml:space="preserve"> dos </w:t>
      </w:r>
      <w:proofErr w:type="spellStart"/>
      <w:r>
        <w:rPr>
          <w:sz w:val="20"/>
          <w:szCs w:val="20"/>
        </w:rPr>
        <w:t>resultados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bem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como</w:t>
      </w:r>
      <w:proofErr w:type="spellEnd"/>
      <w:proofErr w:type="gram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conclusões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podem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obtidas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partir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resultados</w:t>
      </w:r>
      <w:proofErr w:type="spellEnd"/>
      <w:r>
        <w:rPr>
          <w:sz w:val="20"/>
          <w:szCs w:val="20"/>
        </w:rPr>
        <w:t xml:space="preserve"> that can be drawn.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3.1. </w:t>
      </w:r>
      <w:proofErr w:type="spellStart"/>
      <w:r>
        <w:rPr>
          <w:i/>
          <w:sz w:val="20"/>
          <w:szCs w:val="20"/>
        </w:rPr>
        <w:t>Subseção</w:t>
      </w:r>
      <w:proofErr w:type="spellEnd"/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proofErr w:type="spellStart"/>
      <w:r>
        <w:rPr>
          <w:sz w:val="20"/>
          <w:szCs w:val="20"/>
        </w:rPr>
        <w:t>Subseção</w:t>
      </w:r>
      <w:proofErr w:type="spellEnd"/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5"/>
        <w:rPr>
          <w:sz w:val="20"/>
          <w:szCs w:val="20"/>
        </w:rPr>
      </w:pPr>
      <w:proofErr w:type="spellStart"/>
      <w:r>
        <w:rPr>
          <w:sz w:val="20"/>
          <w:szCs w:val="20"/>
        </w:rPr>
        <w:t>Listas</w:t>
      </w:r>
      <w:proofErr w:type="spellEnd"/>
      <w:r>
        <w:rPr>
          <w:sz w:val="20"/>
          <w:szCs w:val="20"/>
        </w:rPr>
        <w:t xml:space="preserve"> com </w:t>
      </w:r>
      <w:proofErr w:type="spellStart"/>
      <w:r>
        <w:rPr>
          <w:sz w:val="20"/>
          <w:szCs w:val="20"/>
        </w:rPr>
        <w:t>marcadores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têm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aparência</w:t>
      </w:r>
      <w:proofErr w:type="spellEnd"/>
      <w:r>
        <w:rPr>
          <w:sz w:val="20"/>
          <w:szCs w:val="20"/>
        </w:rPr>
        <w:t>:</w:t>
      </w:r>
    </w:p>
    <w:p w:rsidR="000A4727" w:rsidRDefault="001748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Primeiro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marcador</w:t>
      </w:r>
      <w:proofErr w:type="spellEnd"/>
    </w:p>
    <w:p w:rsidR="000A4727" w:rsidRDefault="001748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Segundo </w:t>
      </w:r>
      <w:proofErr w:type="spellStart"/>
      <w:r>
        <w:rPr>
          <w:sz w:val="20"/>
          <w:szCs w:val="20"/>
        </w:rPr>
        <w:t>marcador</w:t>
      </w:r>
      <w:proofErr w:type="spellEnd"/>
    </w:p>
    <w:p w:rsidR="000A4727" w:rsidRDefault="001748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Terceiro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marcador</w:t>
      </w:r>
      <w:proofErr w:type="spellEnd"/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425"/>
        <w:rPr>
          <w:sz w:val="20"/>
          <w:szCs w:val="20"/>
        </w:rPr>
      </w:pPr>
      <w:proofErr w:type="spellStart"/>
      <w:r>
        <w:rPr>
          <w:sz w:val="20"/>
          <w:szCs w:val="20"/>
        </w:rPr>
        <w:t>Listas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numeradas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têm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aparência</w:t>
      </w:r>
      <w:proofErr w:type="spellEnd"/>
      <w:r>
        <w:rPr>
          <w:sz w:val="20"/>
          <w:szCs w:val="20"/>
        </w:rPr>
        <w:t>:</w:t>
      </w:r>
    </w:p>
    <w:p w:rsidR="000A4727" w:rsidRDefault="001748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Primeiro</w:t>
      </w:r>
      <w:proofErr w:type="spellEnd"/>
      <w:r>
        <w:rPr>
          <w:sz w:val="20"/>
          <w:szCs w:val="20"/>
        </w:rPr>
        <w:t xml:space="preserve"> item</w:t>
      </w:r>
    </w:p>
    <w:p w:rsidR="000A4727" w:rsidRDefault="001748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Segundo item</w:t>
      </w:r>
    </w:p>
    <w:p w:rsidR="000A4727" w:rsidRDefault="001748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Terceiro</w:t>
      </w:r>
      <w:proofErr w:type="spellEnd"/>
      <w:r>
        <w:rPr>
          <w:sz w:val="20"/>
          <w:szCs w:val="20"/>
        </w:rPr>
        <w:t xml:space="preserve"> item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continua </w:t>
      </w:r>
      <w:proofErr w:type="spellStart"/>
      <w:r>
        <w:rPr>
          <w:sz w:val="20"/>
          <w:szCs w:val="20"/>
        </w:rPr>
        <w:t>aqui</w:t>
      </w:r>
      <w:proofErr w:type="spellEnd"/>
      <w:r>
        <w:rPr>
          <w:sz w:val="20"/>
          <w:szCs w:val="20"/>
        </w:rPr>
        <w:t>.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3.2. </w:t>
      </w:r>
      <w:proofErr w:type="spellStart"/>
      <w:r>
        <w:rPr>
          <w:i/>
          <w:sz w:val="20"/>
          <w:szCs w:val="20"/>
        </w:rPr>
        <w:t>Figuras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Tabelas</w:t>
      </w:r>
      <w:proofErr w:type="spellEnd"/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Esquemas</w:t>
      </w:r>
      <w:proofErr w:type="spellEnd"/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425"/>
        <w:rPr>
          <w:sz w:val="20"/>
          <w:szCs w:val="20"/>
        </w:rPr>
      </w:pPr>
      <w:proofErr w:type="spellStart"/>
      <w:r>
        <w:rPr>
          <w:sz w:val="20"/>
          <w:szCs w:val="20"/>
        </w:rPr>
        <w:t>Todas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figuras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tabelas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citadas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principal </w:t>
      </w:r>
      <w:proofErr w:type="spellStart"/>
      <w:proofErr w:type="gramStart"/>
      <w:r>
        <w:rPr>
          <w:sz w:val="20"/>
          <w:szCs w:val="20"/>
        </w:rPr>
        <w:t>como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Figura</w:t>
      </w:r>
      <w:proofErr w:type="spellEnd"/>
      <w:r>
        <w:rPr>
          <w:sz w:val="20"/>
          <w:szCs w:val="20"/>
        </w:rPr>
        <w:t xml:space="preserve"> 1, </w:t>
      </w:r>
      <w:proofErr w:type="spellStart"/>
      <w:r>
        <w:rPr>
          <w:sz w:val="20"/>
          <w:szCs w:val="20"/>
        </w:rPr>
        <w:t>Tabela</w:t>
      </w:r>
      <w:proofErr w:type="spellEnd"/>
      <w:r>
        <w:rPr>
          <w:sz w:val="20"/>
          <w:szCs w:val="20"/>
        </w:rPr>
        <w:t xml:space="preserve"> 1 etc.</w:t>
      </w:r>
    </w:p>
    <w:tbl>
      <w:tblPr>
        <w:tblStyle w:val="a"/>
        <w:tblW w:w="8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422"/>
        <w:gridCol w:w="4422"/>
      </w:tblGrid>
      <w:tr w:rsidR="000A4727">
        <w:trPr>
          <w:trHeight w:val="2276"/>
        </w:trPr>
        <w:tc>
          <w:tcPr>
            <w:tcW w:w="4422" w:type="dxa"/>
          </w:tcPr>
          <w:p w:rsidR="000A4727" w:rsidRDefault="00174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257300" cy="1257300"/>
                  <wp:effectExtent l="0" t="0" r="0" b="0"/>
                  <wp:docPr id="220" name="image4.png" descr="C:\Users\martin\Downloads\testFigure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martin\Downloads\testFigure.ti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4727" w:rsidRDefault="00174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4422" w:type="dxa"/>
          </w:tcPr>
          <w:p w:rsidR="000A4727" w:rsidRDefault="00174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257300" cy="1257300"/>
                  <wp:effectExtent l="0" t="0" r="0" b="0"/>
                  <wp:docPr id="221" name="image4.png" descr="C:\Users\martin\Downloads\testFigure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martin\Downloads\testFigure.ti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4727" w:rsidRDefault="00174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</w:tc>
      </w:tr>
    </w:tbl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425" w:right="425"/>
        <w:rPr>
          <w:sz w:val="18"/>
          <w:szCs w:val="18"/>
        </w:rPr>
      </w:pPr>
      <w:proofErr w:type="spellStart"/>
      <w:proofErr w:type="gramStart"/>
      <w:r>
        <w:rPr>
          <w:smallCaps/>
          <w:sz w:val="18"/>
          <w:szCs w:val="18"/>
        </w:rPr>
        <w:t>Figura</w:t>
      </w:r>
      <w:proofErr w:type="spellEnd"/>
      <w:r>
        <w:rPr>
          <w:smallCaps/>
          <w:sz w:val="18"/>
          <w:szCs w:val="18"/>
        </w:rPr>
        <w:t xml:space="preserve"> 1.</w:t>
      </w:r>
      <w:proofErr w:type="gram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Esta</w:t>
      </w:r>
      <w:proofErr w:type="spellEnd"/>
      <w:r>
        <w:rPr>
          <w:sz w:val="18"/>
          <w:szCs w:val="18"/>
        </w:rPr>
        <w:t xml:space="preserve"> é </w:t>
      </w:r>
      <w:proofErr w:type="spellStart"/>
      <w:r>
        <w:rPr>
          <w:sz w:val="18"/>
          <w:szCs w:val="18"/>
        </w:rPr>
        <w:t>uma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figura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esquemas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seguem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mesma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formatação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Quando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múltiplas</w:t>
      </w:r>
      <w:proofErr w:type="spellEnd"/>
      <w:r>
        <w:rPr>
          <w:sz w:val="18"/>
          <w:szCs w:val="18"/>
        </w:rPr>
        <w:t xml:space="preserve"> imagens </w:t>
      </w:r>
      <w:proofErr w:type="spellStart"/>
      <w:proofErr w:type="gramStart"/>
      <w:r>
        <w:rPr>
          <w:sz w:val="18"/>
          <w:szCs w:val="18"/>
        </w:rPr>
        <w:t>na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mesma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linha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listada</w:t>
      </w:r>
      <w:proofErr w:type="spellEnd"/>
      <w:r>
        <w:rPr>
          <w:sz w:val="18"/>
          <w:szCs w:val="18"/>
        </w:rPr>
        <w:t xml:space="preserve"> da </w:t>
      </w:r>
      <w:proofErr w:type="spellStart"/>
      <w:r>
        <w:rPr>
          <w:sz w:val="18"/>
          <w:szCs w:val="18"/>
        </w:rPr>
        <w:t>seguinte</w:t>
      </w:r>
      <w:proofErr w:type="spellEnd"/>
      <w:r>
        <w:rPr>
          <w:sz w:val="18"/>
          <w:szCs w:val="18"/>
        </w:rPr>
        <w:t xml:space="preserve"> forma: (a) </w:t>
      </w:r>
      <w:proofErr w:type="spellStart"/>
      <w:r>
        <w:rPr>
          <w:sz w:val="18"/>
          <w:szCs w:val="18"/>
        </w:rPr>
        <w:t>Descrição</w:t>
      </w:r>
      <w:proofErr w:type="spellEnd"/>
      <w:r>
        <w:rPr>
          <w:sz w:val="18"/>
          <w:szCs w:val="18"/>
        </w:rPr>
        <w:t xml:space="preserve"> do que </w:t>
      </w:r>
      <w:proofErr w:type="spellStart"/>
      <w:r>
        <w:rPr>
          <w:sz w:val="18"/>
          <w:szCs w:val="18"/>
        </w:rPr>
        <w:t>está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contido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primeira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imagem</w:t>
      </w:r>
      <w:proofErr w:type="spellEnd"/>
      <w:r>
        <w:rPr>
          <w:sz w:val="18"/>
          <w:szCs w:val="18"/>
        </w:rPr>
        <w:t xml:space="preserve">; (b) </w:t>
      </w:r>
      <w:proofErr w:type="spellStart"/>
      <w:r>
        <w:rPr>
          <w:sz w:val="18"/>
          <w:szCs w:val="18"/>
        </w:rPr>
        <w:t>Descrição</w:t>
      </w:r>
      <w:proofErr w:type="spellEnd"/>
      <w:r>
        <w:rPr>
          <w:sz w:val="18"/>
          <w:szCs w:val="18"/>
        </w:rPr>
        <w:t xml:space="preserve"> do que </w:t>
      </w:r>
      <w:proofErr w:type="spellStart"/>
      <w:r>
        <w:rPr>
          <w:sz w:val="18"/>
          <w:szCs w:val="18"/>
        </w:rPr>
        <w:t>está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contido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segunda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imagem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Figuras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devem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colocadas</w:t>
      </w:r>
      <w:proofErr w:type="spellEnd"/>
      <w:r>
        <w:rPr>
          <w:sz w:val="18"/>
          <w:szCs w:val="18"/>
        </w:rPr>
        <w:t xml:space="preserve"> no </w:t>
      </w:r>
      <w:proofErr w:type="spellStart"/>
      <w:r>
        <w:rPr>
          <w:sz w:val="18"/>
          <w:szCs w:val="18"/>
        </w:rPr>
        <w:t>texto</w:t>
      </w:r>
      <w:proofErr w:type="spellEnd"/>
      <w:r>
        <w:rPr>
          <w:sz w:val="18"/>
          <w:szCs w:val="18"/>
        </w:rPr>
        <w:t xml:space="preserve"> principal </w:t>
      </w:r>
      <w:proofErr w:type="spellStart"/>
      <w:r>
        <w:rPr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próximo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possível</w:t>
      </w:r>
      <w:proofErr w:type="spellEnd"/>
      <w:r>
        <w:rPr>
          <w:sz w:val="18"/>
          <w:szCs w:val="18"/>
        </w:rPr>
        <w:t xml:space="preserve"> da </w:t>
      </w:r>
      <w:proofErr w:type="spellStart"/>
      <w:r>
        <w:rPr>
          <w:sz w:val="18"/>
          <w:szCs w:val="18"/>
        </w:rPr>
        <w:t>primeira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em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são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citadas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caso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não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possível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colocar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na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mesma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página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recomenda</w:t>
      </w:r>
      <w:proofErr w:type="spellEnd"/>
      <w:r>
        <w:rPr>
          <w:sz w:val="18"/>
          <w:szCs w:val="18"/>
        </w:rPr>
        <w:t xml:space="preserve">-se </w:t>
      </w:r>
      <w:proofErr w:type="spellStart"/>
      <w:r>
        <w:rPr>
          <w:sz w:val="18"/>
          <w:szCs w:val="18"/>
        </w:rPr>
        <w:t>colocá</w:t>
      </w:r>
      <w:proofErr w:type="spellEnd"/>
      <w:r>
        <w:rPr>
          <w:sz w:val="18"/>
          <w:szCs w:val="18"/>
        </w:rPr>
        <w:t xml:space="preserve">-las o </w:t>
      </w:r>
      <w:proofErr w:type="spellStart"/>
      <w:r>
        <w:rPr>
          <w:sz w:val="18"/>
          <w:szCs w:val="18"/>
        </w:rPr>
        <w:t>quanto</w:t>
      </w:r>
      <w:proofErr w:type="spellEnd"/>
      <w:r>
        <w:rPr>
          <w:sz w:val="18"/>
          <w:szCs w:val="18"/>
        </w:rPr>
        <w:t xml:space="preserve"> antes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próxima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página</w:t>
      </w:r>
      <w:proofErr w:type="spellEnd"/>
      <w:r>
        <w:rPr>
          <w:sz w:val="18"/>
          <w:szCs w:val="18"/>
        </w:rPr>
        <w:t xml:space="preserve"> </w:t>
      </w:r>
      <w:sdt>
        <w:sdtPr>
          <w:tag w:val="goog_rdk_2"/>
          <w:id w:val="-124086834"/>
        </w:sdtPr>
        <w:sdtEndPr/>
        <w:sdtContent>
          <w:commentRangeStart w:id="3"/>
        </w:sdtContent>
      </w:sdt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autoria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própria</w:t>
      </w:r>
      <w:proofErr w:type="spellEnd"/>
      <w:r>
        <w:rPr>
          <w:sz w:val="18"/>
          <w:szCs w:val="18"/>
        </w:rPr>
        <w:t>)</w:t>
      </w:r>
      <w:commentRangeEnd w:id="3"/>
      <w:r>
        <w:commentReference w:id="3"/>
      </w:r>
      <w:r>
        <w:rPr>
          <w:sz w:val="18"/>
          <w:szCs w:val="18"/>
        </w:rPr>
        <w:t>.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425" w:right="425"/>
        <w:jc w:val="center"/>
        <w:rPr>
          <w:sz w:val="18"/>
          <w:szCs w:val="18"/>
        </w:rPr>
      </w:pPr>
      <w:proofErr w:type="spellStart"/>
      <w:proofErr w:type="gramStart"/>
      <w:r>
        <w:rPr>
          <w:smallCaps/>
          <w:sz w:val="18"/>
          <w:szCs w:val="18"/>
        </w:rPr>
        <w:t>Tabela</w:t>
      </w:r>
      <w:proofErr w:type="spellEnd"/>
      <w:r>
        <w:rPr>
          <w:smallCaps/>
          <w:sz w:val="18"/>
          <w:szCs w:val="18"/>
        </w:rPr>
        <w:t xml:space="preserve"> 1.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Este é um </w:t>
      </w:r>
      <w:proofErr w:type="spellStart"/>
      <w:r>
        <w:rPr>
          <w:sz w:val="18"/>
          <w:szCs w:val="18"/>
        </w:rPr>
        <w:t>exemplo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tabela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Elas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devem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colocadas</w:t>
      </w:r>
      <w:proofErr w:type="spellEnd"/>
      <w:r>
        <w:rPr>
          <w:sz w:val="18"/>
          <w:szCs w:val="18"/>
        </w:rPr>
        <w:t xml:space="preserve"> no </w:t>
      </w:r>
      <w:proofErr w:type="spellStart"/>
      <w:r>
        <w:rPr>
          <w:sz w:val="18"/>
          <w:szCs w:val="18"/>
        </w:rPr>
        <w:t>texto</w:t>
      </w:r>
      <w:proofErr w:type="spellEnd"/>
      <w:r>
        <w:rPr>
          <w:sz w:val="18"/>
          <w:szCs w:val="18"/>
        </w:rPr>
        <w:t xml:space="preserve"> principal </w:t>
      </w:r>
      <w:proofErr w:type="spellStart"/>
      <w:r>
        <w:rPr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próximo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possível</w:t>
      </w:r>
      <w:proofErr w:type="spellEnd"/>
      <w:r>
        <w:rPr>
          <w:sz w:val="18"/>
          <w:szCs w:val="18"/>
        </w:rPr>
        <w:t xml:space="preserve"> da </w:t>
      </w:r>
      <w:proofErr w:type="spellStart"/>
      <w:r>
        <w:rPr>
          <w:sz w:val="18"/>
          <w:szCs w:val="18"/>
        </w:rPr>
        <w:t>primeira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vez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são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citadas</w:t>
      </w:r>
      <w:proofErr w:type="spellEnd"/>
      <w:r>
        <w:rPr>
          <w:sz w:val="18"/>
          <w:szCs w:val="18"/>
        </w:rPr>
        <w:t xml:space="preserve"> </w:t>
      </w:r>
      <w:sdt>
        <w:sdtPr>
          <w:tag w:val="goog_rdk_3"/>
          <w:id w:val="1321768158"/>
        </w:sdtPr>
        <w:sdtEndPr/>
        <w:sdtContent>
          <w:commentRangeStart w:id="4"/>
        </w:sdtContent>
      </w:sdt>
      <w:r>
        <w:rPr>
          <w:sz w:val="18"/>
          <w:szCs w:val="18"/>
        </w:rPr>
        <w:t>[1]</w:t>
      </w:r>
      <w:commentRangeEnd w:id="4"/>
      <w:r>
        <w:commentReference w:id="4"/>
      </w:r>
      <w:r>
        <w:rPr>
          <w:sz w:val="18"/>
          <w:szCs w:val="18"/>
        </w:rPr>
        <w:t>.</w:t>
      </w:r>
      <w:proofErr w:type="gramEnd"/>
    </w:p>
    <w:tbl>
      <w:tblPr>
        <w:tblStyle w:val="a0"/>
        <w:tblW w:w="4797" w:type="dxa"/>
        <w:jc w:val="center"/>
        <w:tblInd w:w="0" w:type="dxa"/>
        <w:tblBorders>
          <w:top w:val="single" w:sz="8" w:space="0" w:color="000000"/>
          <w:bottom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9"/>
        <w:gridCol w:w="1599"/>
        <w:gridCol w:w="1599"/>
      </w:tblGrid>
      <w:tr w:rsidR="000A4727">
        <w:trPr>
          <w:jc w:val="center"/>
        </w:trPr>
        <w:tc>
          <w:tcPr>
            <w:tcW w:w="15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4727" w:rsidRDefault="00174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Título</w:t>
            </w:r>
            <w:proofErr w:type="spellEnd"/>
            <w:r>
              <w:rPr>
                <w:i/>
                <w:sz w:val="20"/>
                <w:szCs w:val="20"/>
              </w:rPr>
              <w:t xml:space="preserve"> 1</w:t>
            </w:r>
          </w:p>
        </w:tc>
        <w:tc>
          <w:tcPr>
            <w:tcW w:w="15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4727" w:rsidRDefault="00174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Título</w:t>
            </w:r>
            <w:proofErr w:type="spellEnd"/>
            <w:r>
              <w:rPr>
                <w:i/>
                <w:sz w:val="20"/>
                <w:szCs w:val="20"/>
              </w:rPr>
              <w:t xml:space="preserve"> 2</w:t>
            </w:r>
          </w:p>
        </w:tc>
        <w:tc>
          <w:tcPr>
            <w:tcW w:w="15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4727" w:rsidRDefault="00174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Título</w:t>
            </w:r>
            <w:proofErr w:type="spellEnd"/>
            <w:r>
              <w:rPr>
                <w:i/>
                <w:sz w:val="20"/>
                <w:szCs w:val="20"/>
              </w:rPr>
              <w:t xml:space="preserve"> 3</w:t>
            </w:r>
          </w:p>
        </w:tc>
      </w:tr>
      <w:tr w:rsidR="000A4727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0A4727" w:rsidRDefault="00174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0A4727" w:rsidRDefault="00174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0A4727" w:rsidRDefault="00174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</w:t>
            </w:r>
          </w:p>
        </w:tc>
      </w:tr>
      <w:tr w:rsidR="000A4727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0A4727" w:rsidRDefault="00174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0A4727" w:rsidRDefault="00174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0A4727" w:rsidRDefault="00174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dado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Tabelas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possuir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rodapé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3.3. </w:t>
      </w:r>
      <w:proofErr w:type="spellStart"/>
      <w:r>
        <w:rPr>
          <w:i/>
          <w:sz w:val="20"/>
          <w:szCs w:val="20"/>
        </w:rPr>
        <w:t>Formatação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Fórmulas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Matemáticas</w:t>
      </w:r>
      <w:proofErr w:type="spellEnd"/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Este é um </w:t>
      </w:r>
      <w:proofErr w:type="spellStart"/>
      <w:r>
        <w:rPr>
          <w:sz w:val="20"/>
          <w:szCs w:val="20"/>
        </w:rPr>
        <w:t>exemplo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equação</w:t>
      </w:r>
      <w:proofErr w:type="spellEnd"/>
      <w:r>
        <w:rPr>
          <w:sz w:val="20"/>
          <w:szCs w:val="20"/>
        </w:rPr>
        <w:t>:</w:t>
      </w:r>
    </w:p>
    <w:tbl>
      <w:tblPr>
        <w:tblStyle w:val="a1"/>
        <w:tblW w:w="884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409"/>
        <w:gridCol w:w="435"/>
      </w:tblGrid>
      <w:tr w:rsidR="000A4727">
        <w:trPr>
          <w:jc w:val="center"/>
        </w:trPr>
        <w:tc>
          <w:tcPr>
            <w:tcW w:w="8409" w:type="dxa"/>
          </w:tcPr>
          <w:p w:rsidR="000A4727" w:rsidRDefault="00A64EE4">
            <w:pPr>
              <w:jc w:val="center"/>
              <w:rPr>
                <w:sz w:val="20"/>
                <w:szCs w:val="20"/>
              </w:rPr>
            </w:pPr>
            <m:oMathPara>
              <m:oMath>
                <m:nary>
                  <m:naryPr>
                    <m:chr m:val="∮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/>
                </m:nary>
                <m:acc>
                  <m:accPr>
                    <m:chr m:val="⃗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  <w:sz w:val="20"/>
                    <w:szCs w:val="20"/>
                  </w:rPr>
                  <m:t>∙d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35" w:type="dxa"/>
            <w:vAlign w:val="center"/>
          </w:tcPr>
          <w:p w:rsidR="000A4727" w:rsidRDefault="00174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</w:tbl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que segue a </w:t>
      </w:r>
      <w:proofErr w:type="spellStart"/>
      <w:r>
        <w:rPr>
          <w:sz w:val="20"/>
          <w:szCs w:val="20"/>
        </w:rPr>
        <w:t>equação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precisa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conter</w:t>
      </w:r>
      <w:proofErr w:type="spellEnd"/>
      <w:r>
        <w:rPr>
          <w:sz w:val="20"/>
          <w:szCs w:val="20"/>
        </w:rPr>
        <w:t xml:space="preserve"> um novo </w:t>
      </w:r>
      <w:proofErr w:type="spellStart"/>
      <w:r>
        <w:rPr>
          <w:sz w:val="20"/>
          <w:szCs w:val="20"/>
        </w:rPr>
        <w:t>parágrafo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pontua</w:t>
      </w:r>
      <w:proofErr w:type="spellEnd"/>
      <w:r>
        <w:rPr>
          <w:sz w:val="20"/>
          <w:szCs w:val="20"/>
        </w:rPr>
        <w:t xml:space="preserve">-se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um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normal.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425"/>
        <w:rPr>
          <w:sz w:val="20"/>
          <w:szCs w:val="20"/>
        </w:rPr>
      </w:pPr>
      <w:proofErr w:type="spellStart"/>
      <w:r>
        <w:rPr>
          <w:sz w:val="20"/>
          <w:szCs w:val="20"/>
        </w:rPr>
        <w:t>Textos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teoremas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corolários</w:t>
      </w:r>
      <w:proofErr w:type="spellEnd"/>
      <w:r>
        <w:rPr>
          <w:sz w:val="20"/>
          <w:szCs w:val="20"/>
        </w:rPr>
        <w:t xml:space="preserve">, entre outros </w:t>
      </w:r>
      <w:proofErr w:type="spellStart"/>
      <w:r>
        <w:rPr>
          <w:sz w:val="20"/>
          <w:szCs w:val="20"/>
        </w:rPr>
        <w:t>tipos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proposição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matemática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seguir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seguinte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formato</w:t>
      </w:r>
      <w:proofErr w:type="spellEnd"/>
      <w:r>
        <w:rPr>
          <w:sz w:val="20"/>
          <w:szCs w:val="20"/>
        </w:rPr>
        <w:t>: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Teorema</w:t>
      </w:r>
      <w:proofErr w:type="spellEnd"/>
      <w:r>
        <w:rPr>
          <w:sz w:val="20"/>
          <w:szCs w:val="20"/>
        </w:rPr>
        <w:t xml:space="preserve"> 1.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Exemplo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texto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teorema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proposição</w:t>
      </w:r>
      <w:proofErr w:type="spellEnd"/>
      <w:r>
        <w:rPr>
          <w:i/>
          <w:sz w:val="20"/>
          <w:szCs w:val="20"/>
        </w:rPr>
        <w:t>, etc.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Deve</w:t>
      </w:r>
      <w:proofErr w:type="spellEnd"/>
      <w:r>
        <w:rPr>
          <w:i/>
          <w:sz w:val="20"/>
          <w:szCs w:val="20"/>
        </w:rPr>
        <w:t xml:space="preserve">-se </w:t>
      </w:r>
      <w:proofErr w:type="spellStart"/>
      <w:r>
        <w:rPr>
          <w:i/>
          <w:sz w:val="20"/>
          <w:szCs w:val="20"/>
        </w:rPr>
        <w:t>enumerar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sequencialmente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isto</w:t>
      </w:r>
      <w:proofErr w:type="spellEnd"/>
      <w:r>
        <w:rPr>
          <w:i/>
          <w:sz w:val="20"/>
          <w:szCs w:val="20"/>
        </w:rPr>
        <w:t xml:space="preserve"> é, </w:t>
      </w:r>
      <w:proofErr w:type="spellStart"/>
      <w:r>
        <w:rPr>
          <w:i/>
          <w:sz w:val="20"/>
          <w:szCs w:val="20"/>
        </w:rPr>
        <w:t>Teorema</w:t>
      </w:r>
      <w:proofErr w:type="spellEnd"/>
      <w:r>
        <w:rPr>
          <w:i/>
          <w:sz w:val="20"/>
          <w:szCs w:val="20"/>
        </w:rPr>
        <w:t xml:space="preserve"> 1, </w:t>
      </w:r>
      <w:proofErr w:type="spellStart"/>
      <w:r>
        <w:rPr>
          <w:i/>
          <w:sz w:val="20"/>
          <w:szCs w:val="20"/>
        </w:rPr>
        <w:t>Teorema</w:t>
      </w:r>
      <w:proofErr w:type="spellEnd"/>
      <w:r>
        <w:rPr>
          <w:i/>
          <w:sz w:val="20"/>
          <w:szCs w:val="20"/>
        </w:rPr>
        <w:t xml:space="preserve"> 2.</w:t>
      </w:r>
      <w:proofErr w:type="gramEnd"/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continua </w:t>
      </w:r>
      <w:proofErr w:type="spellStart"/>
      <w:r>
        <w:rPr>
          <w:sz w:val="20"/>
          <w:szCs w:val="20"/>
        </w:rPr>
        <w:t>aqui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prova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teoremas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seguir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formatação</w:t>
      </w:r>
      <w:proofErr w:type="spellEnd"/>
      <w:r>
        <w:rPr>
          <w:sz w:val="20"/>
          <w:szCs w:val="20"/>
        </w:rPr>
        <w:t>: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Prova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Teorema</w:t>
      </w:r>
      <w:proofErr w:type="spellEnd"/>
      <w:r>
        <w:rPr>
          <w:sz w:val="20"/>
          <w:szCs w:val="20"/>
        </w:rPr>
        <w:t xml:space="preserve"> 1. </w:t>
      </w:r>
      <w:proofErr w:type="spellStart"/>
      <w:proofErr w:type="gram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prova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Sempre</w:t>
      </w:r>
      <w:proofErr w:type="spellEnd"/>
      <w:r>
        <w:rPr>
          <w:sz w:val="20"/>
          <w:szCs w:val="20"/>
        </w:rPr>
        <w:t xml:space="preserve"> finalize a </w:t>
      </w:r>
      <w:proofErr w:type="spellStart"/>
      <w:r>
        <w:rPr>
          <w:sz w:val="20"/>
          <w:szCs w:val="20"/>
        </w:rPr>
        <w:t>prova</w:t>
      </w:r>
      <w:proofErr w:type="spellEnd"/>
      <w:r>
        <w:rPr>
          <w:sz w:val="20"/>
          <w:szCs w:val="20"/>
        </w:rPr>
        <w:t xml:space="preserve"> com o </w:t>
      </w:r>
      <w:proofErr w:type="spellStart"/>
      <w:r>
        <w:rPr>
          <w:sz w:val="20"/>
          <w:szCs w:val="20"/>
        </w:rPr>
        <w:t>seguinte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símbolo</w:t>
      </w:r>
      <w:proofErr w:type="spellEnd"/>
      <w:r>
        <w:rPr>
          <w:sz w:val="20"/>
          <w:szCs w:val="20"/>
        </w:rPr>
        <w:t xml:space="preserve">: □. 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continua </w:t>
      </w:r>
      <w:proofErr w:type="spellStart"/>
      <w:r>
        <w:rPr>
          <w:sz w:val="20"/>
          <w:szCs w:val="20"/>
        </w:rPr>
        <w:t>aqui</w:t>
      </w:r>
      <w:proofErr w:type="spellEnd"/>
      <w:r>
        <w:rPr>
          <w:sz w:val="20"/>
          <w:szCs w:val="20"/>
        </w:rPr>
        <w:t>.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lastRenderedPageBreak/>
        <w:t xml:space="preserve">4. </w:t>
      </w:r>
      <w:proofErr w:type="spellStart"/>
      <w:r>
        <w:rPr>
          <w:smallCaps/>
          <w:sz w:val="20"/>
          <w:szCs w:val="20"/>
        </w:rPr>
        <w:t>Conclusão</w:t>
      </w:r>
      <w:proofErr w:type="spellEnd"/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jc w:val="lef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seção</w:t>
      </w:r>
      <w:proofErr w:type="spellEnd"/>
      <w:r>
        <w:rPr>
          <w:sz w:val="20"/>
          <w:szCs w:val="20"/>
        </w:rPr>
        <w:t xml:space="preserve"> é </w:t>
      </w:r>
      <w:proofErr w:type="spellStart"/>
      <w:r>
        <w:rPr>
          <w:sz w:val="20"/>
          <w:szCs w:val="20"/>
        </w:rPr>
        <w:t>obrigatória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aqui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principais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conclusões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obtidas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partir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desenvolvimento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trabalho</w:t>
      </w:r>
      <w:proofErr w:type="spellEnd"/>
      <w:r>
        <w:rPr>
          <w:sz w:val="20"/>
          <w:szCs w:val="20"/>
        </w:rPr>
        <w:t>.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smallCaps/>
          <w:sz w:val="20"/>
          <w:szCs w:val="20"/>
        </w:rPr>
      </w:pPr>
      <w:proofErr w:type="spellStart"/>
      <w:r>
        <w:rPr>
          <w:smallCaps/>
          <w:sz w:val="20"/>
          <w:szCs w:val="20"/>
        </w:rPr>
        <w:t>Agradecimentos</w:t>
      </w:r>
      <w:proofErr w:type="spellEnd"/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120" w:line="260" w:lineRule="auto"/>
        <w:ind w:firstLine="425"/>
        <w:rPr>
          <w:sz w:val="20"/>
          <w:szCs w:val="20"/>
        </w:rPr>
      </w:pPr>
      <w:proofErr w:type="spellStart"/>
      <w:r>
        <w:rPr>
          <w:sz w:val="20"/>
          <w:szCs w:val="20"/>
        </w:rPr>
        <w:t>Financiamento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Adicione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pesquisa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recebeu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financiamento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externo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pesquisa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NOME DA INSTITUIÇÃO”.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120" w:line="260" w:lineRule="auto"/>
        <w:ind w:firstLine="425"/>
        <w:rPr>
          <w:sz w:val="20"/>
          <w:szCs w:val="20"/>
        </w:rPr>
      </w:pPr>
      <w:proofErr w:type="spellStart"/>
      <w:r>
        <w:rPr>
          <w:sz w:val="20"/>
          <w:szCs w:val="20"/>
        </w:rPr>
        <w:t>Agradecimentos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-se </w:t>
      </w:r>
      <w:proofErr w:type="spellStart"/>
      <w:r>
        <w:rPr>
          <w:sz w:val="20"/>
          <w:szCs w:val="20"/>
        </w:rPr>
        <w:t>também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agradecer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qualquer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suporte</w:t>
      </w:r>
      <w:proofErr w:type="spellEnd"/>
      <w:r>
        <w:rPr>
          <w:sz w:val="20"/>
          <w:szCs w:val="20"/>
        </w:rPr>
        <w:t xml:space="preserve"> dado que </w:t>
      </w:r>
      <w:proofErr w:type="spellStart"/>
      <w:r>
        <w:rPr>
          <w:sz w:val="20"/>
          <w:szCs w:val="20"/>
        </w:rPr>
        <w:t>não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encaixe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tipo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financiamento</w:t>
      </w:r>
      <w:proofErr w:type="spellEnd"/>
      <w:r>
        <w:rPr>
          <w:sz w:val="20"/>
          <w:szCs w:val="20"/>
        </w:rPr>
        <w:t xml:space="preserve">”, o que </w:t>
      </w:r>
      <w:proofErr w:type="spellStart"/>
      <w:r>
        <w:rPr>
          <w:sz w:val="20"/>
          <w:szCs w:val="20"/>
        </w:rPr>
        <w:t>pode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suporte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técnico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administrativo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doação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materiais</w:t>
      </w:r>
      <w:proofErr w:type="spellEnd"/>
      <w:r>
        <w:rPr>
          <w:sz w:val="20"/>
          <w:szCs w:val="20"/>
        </w:rPr>
        <w:t xml:space="preserve"> etc.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left"/>
        <w:rPr>
          <w:smallCaps/>
          <w:sz w:val="20"/>
          <w:szCs w:val="20"/>
        </w:rPr>
      </w:pPr>
      <w:proofErr w:type="spellStart"/>
      <w:r>
        <w:rPr>
          <w:smallCaps/>
          <w:sz w:val="20"/>
          <w:szCs w:val="20"/>
        </w:rPr>
        <w:t>Referências</w:t>
      </w:r>
      <w:proofErr w:type="spellEnd"/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20" w:firstLine="425"/>
        <w:rPr>
          <w:sz w:val="20"/>
          <w:szCs w:val="20"/>
        </w:rPr>
      </w:pPr>
      <w:r>
        <w:rPr>
          <w:sz w:val="20"/>
          <w:szCs w:val="20"/>
        </w:rPr>
        <w:t xml:space="preserve">As </w:t>
      </w:r>
      <w:proofErr w:type="spellStart"/>
      <w:r>
        <w:rPr>
          <w:sz w:val="20"/>
          <w:szCs w:val="20"/>
        </w:rPr>
        <w:t>referências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numeradas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ordem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aparecem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incluindo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citações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tabelas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legendas</w:t>
      </w:r>
      <w:proofErr w:type="spellEnd"/>
      <w:r>
        <w:rPr>
          <w:sz w:val="20"/>
          <w:szCs w:val="20"/>
        </w:rPr>
        <w:t xml:space="preserve">) e </w:t>
      </w:r>
      <w:proofErr w:type="spellStart"/>
      <w:r>
        <w:rPr>
          <w:sz w:val="20"/>
          <w:szCs w:val="20"/>
        </w:rPr>
        <w:t>listadas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individualmente</w:t>
      </w:r>
      <w:proofErr w:type="spellEnd"/>
      <w:r>
        <w:rPr>
          <w:sz w:val="20"/>
          <w:szCs w:val="20"/>
        </w:rPr>
        <w:t xml:space="preserve"> no final do </w:t>
      </w:r>
      <w:proofErr w:type="spellStart"/>
      <w:r>
        <w:rPr>
          <w:sz w:val="20"/>
          <w:szCs w:val="20"/>
        </w:rPr>
        <w:t>artigo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Sempre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possível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inclua</w:t>
      </w:r>
      <w:proofErr w:type="spellEnd"/>
      <w:r>
        <w:rPr>
          <w:sz w:val="20"/>
          <w:szCs w:val="20"/>
        </w:rPr>
        <w:t xml:space="preserve"> o digital object identifier (DOI)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todas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referências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estiver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disponível</w:t>
      </w:r>
      <w:proofErr w:type="spellEnd"/>
      <w:r>
        <w:rPr>
          <w:sz w:val="20"/>
          <w:szCs w:val="20"/>
        </w:rPr>
        <w:t>.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20" w:firstLine="425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números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referências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aparecer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dentro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colchetes</w:t>
      </w:r>
      <w:proofErr w:type="spellEnd"/>
      <w:r>
        <w:rPr>
          <w:sz w:val="20"/>
          <w:szCs w:val="20"/>
        </w:rPr>
        <w:t xml:space="preserve"> [ ], e </w:t>
      </w:r>
      <w:proofErr w:type="spellStart"/>
      <w:r>
        <w:rPr>
          <w:sz w:val="20"/>
          <w:szCs w:val="20"/>
        </w:rPr>
        <w:t>colocados</w:t>
      </w:r>
      <w:proofErr w:type="spellEnd"/>
      <w:r>
        <w:rPr>
          <w:sz w:val="20"/>
          <w:szCs w:val="20"/>
        </w:rPr>
        <w:t xml:space="preserve"> antes da </w:t>
      </w:r>
      <w:proofErr w:type="spellStart"/>
      <w:r>
        <w:rPr>
          <w:sz w:val="20"/>
          <w:szCs w:val="20"/>
        </w:rPr>
        <w:t>pontuação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exemplo</w:t>
      </w:r>
      <w:proofErr w:type="spellEnd"/>
      <w:r>
        <w:rPr>
          <w:sz w:val="20"/>
          <w:szCs w:val="20"/>
        </w:rPr>
        <w:t xml:space="preserve"> [1], [1–3] or [1</w:t>
      </w:r>
      <w:proofErr w:type="gramStart"/>
      <w:r>
        <w:rPr>
          <w:sz w:val="20"/>
          <w:szCs w:val="20"/>
        </w:rPr>
        <w:t>,3</w:t>
      </w:r>
      <w:proofErr w:type="gramEnd"/>
      <w:r>
        <w:rPr>
          <w:sz w:val="20"/>
          <w:szCs w:val="20"/>
        </w:rPr>
        <w:t xml:space="preserve">]. Para </w:t>
      </w:r>
      <w:proofErr w:type="spellStart"/>
      <w:r>
        <w:rPr>
          <w:sz w:val="20"/>
          <w:szCs w:val="20"/>
        </w:rPr>
        <w:t>citar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páginas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utilizadas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referência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-se </w:t>
      </w:r>
      <w:proofErr w:type="spellStart"/>
      <w:r>
        <w:rPr>
          <w:sz w:val="20"/>
          <w:szCs w:val="20"/>
        </w:rPr>
        <w:t>seguir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este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exemplo</w:t>
      </w:r>
      <w:proofErr w:type="spellEnd"/>
      <w:r>
        <w:rPr>
          <w:sz w:val="20"/>
          <w:szCs w:val="20"/>
        </w:rPr>
        <w:t xml:space="preserve">: [5] (p. 10),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[6] (p. 101–105).</w:t>
      </w:r>
    </w:p>
    <w:p w:rsidR="000A4727" w:rsidRDefault="000A47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0"/>
        <w:rPr>
          <w:sz w:val="18"/>
          <w:szCs w:val="18"/>
        </w:rPr>
      </w:pPr>
    </w:p>
    <w:p w:rsidR="000A4727" w:rsidRDefault="001748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 1, A.B.; </w:t>
      </w: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 2, C.D. </w:t>
      </w:r>
      <w:proofErr w:type="spellStart"/>
      <w:r>
        <w:rPr>
          <w:sz w:val="20"/>
          <w:szCs w:val="20"/>
        </w:rPr>
        <w:t>Título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Artigo</w:t>
      </w:r>
      <w:proofErr w:type="spellEnd"/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Nome </w:t>
      </w:r>
      <w:proofErr w:type="spellStart"/>
      <w:r>
        <w:rPr>
          <w:i/>
          <w:sz w:val="20"/>
          <w:szCs w:val="20"/>
        </w:rPr>
        <w:t>Abreviado</w:t>
      </w:r>
      <w:proofErr w:type="spellEnd"/>
      <w:r>
        <w:rPr>
          <w:i/>
          <w:sz w:val="20"/>
          <w:szCs w:val="20"/>
        </w:rPr>
        <w:t xml:space="preserve"> da </w:t>
      </w:r>
      <w:proofErr w:type="spellStart"/>
      <w:r>
        <w:rPr>
          <w:i/>
          <w:sz w:val="20"/>
          <w:szCs w:val="20"/>
        </w:rPr>
        <w:t>Revista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Ano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Volume</w:t>
      </w:r>
      <w:r>
        <w:rPr>
          <w:sz w:val="20"/>
          <w:szCs w:val="20"/>
        </w:rPr>
        <w:t xml:space="preserve">, quant. </w:t>
      </w:r>
      <w:proofErr w:type="spellStart"/>
      <w:r>
        <w:rPr>
          <w:sz w:val="20"/>
          <w:szCs w:val="20"/>
        </w:rPr>
        <w:t>pág</w:t>
      </w:r>
      <w:proofErr w:type="spellEnd"/>
      <w:r>
        <w:rPr>
          <w:sz w:val="20"/>
          <w:szCs w:val="20"/>
        </w:rPr>
        <w:t>.</w:t>
      </w:r>
    </w:p>
    <w:p w:rsidR="000A4727" w:rsidRDefault="001748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sz w:val="20"/>
          <w:szCs w:val="20"/>
        </w:rPr>
      </w:pP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 1, A.; </w:t>
      </w: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 2, B. </w:t>
      </w:r>
      <w:proofErr w:type="spellStart"/>
      <w:r>
        <w:rPr>
          <w:sz w:val="20"/>
          <w:szCs w:val="20"/>
        </w:rPr>
        <w:t>Título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Capítulo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Título</w:t>
      </w:r>
      <w:proofErr w:type="spellEnd"/>
      <w:r>
        <w:rPr>
          <w:i/>
          <w:sz w:val="20"/>
          <w:szCs w:val="20"/>
        </w:rPr>
        <w:t xml:space="preserve"> do </w:t>
      </w:r>
      <w:proofErr w:type="spellStart"/>
      <w:r>
        <w:rPr>
          <w:i/>
          <w:sz w:val="20"/>
          <w:szCs w:val="20"/>
        </w:rPr>
        <w:t>Livro</w:t>
      </w:r>
      <w:proofErr w:type="spellEnd"/>
      <w:r>
        <w:rPr>
          <w:sz w:val="20"/>
          <w:szCs w:val="20"/>
        </w:rPr>
        <w:t xml:space="preserve">, 2ª ed.; Editor 1, A., Editor 2, B., Eds.; </w:t>
      </w:r>
      <w:proofErr w:type="spellStart"/>
      <w:r>
        <w:rPr>
          <w:sz w:val="20"/>
          <w:szCs w:val="20"/>
        </w:rPr>
        <w:t>Editora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Editora</w:t>
      </w:r>
      <w:proofErr w:type="spellEnd"/>
      <w:r>
        <w:rPr>
          <w:sz w:val="20"/>
          <w:szCs w:val="20"/>
        </w:rPr>
        <w:t xml:space="preserve"> Local, País, </w:t>
      </w:r>
      <w:proofErr w:type="spellStart"/>
      <w:r>
        <w:rPr>
          <w:sz w:val="20"/>
          <w:szCs w:val="20"/>
        </w:rPr>
        <w:t>Ano</w:t>
      </w:r>
      <w:proofErr w:type="spellEnd"/>
      <w:r>
        <w:rPr>
          <w:sz w:val="20"/>
          <w:szCs w:val="20"/>
        </w:rPr>
        <w:t>; Volume X, p. 00–00.</w:t>
      </w:r>
    </w:p>
    <w:p w:rsidR="000A4727" w:rsidRDefault="001748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sz w:val="20"/>
          <w:szCs w:val="20"/>
        </w:rPr>
      </w:pP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 1, A.; </w:t>
      </w: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 2, B. </w:t>
      </w:r>
      <w:proofErr w:type="spellStart"/>
      <w:r>
        <w:rPr>
          <w:i/>
          <w:sz w:val="20"/>
          <w:szCs w:val="20"/>
        </w:rPr>
        <w:t>Título</w:t>
      </w:r>
      <w:proofErr w:type="spellEnd"/>
      <w:r>
        <w:rPr>
          <w:i/>
          <w:sz w:val="20"/>
          <w:szCs w:val="20"/>
        </w:rPr>
        <w:t xml:space="preserve"> do </w:t>
      </w:r>
      <w:proofErr w:type="spellStart"/>
      <w:r>
        <w:rPr>
          <w:i/>
          <w:sz w:val="20"/>
          <w:szCs w:val="20"/>
        </w:rPr>
        <w:t>Livro</w:t>
      </w:r>
      <w:proofErr w:type="spellEnd"/>
      <w:r>
        <w:rPr>
          <w:sz w:val="20"/>
          <w:szCs w:val="20"/>
        </w:rPr>
        <w:t xml:space="preserve">, 3rd ed.; </w:t>
      </w:r>
      <w:proofErr w:type="spellStart"/>
      <w:r>
        <w:rPr>
          <w:sz w:val="20"/>
          <w:szCs w:val="20"/>
        </w:rPr>
        <w:t>Editora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Editora</w:t>
      </w:r>
      <w:proofErr w:type="spellEnd"/>
      <w:r>
        <w:rPr>
          <w:sz w:val="20"/>
          <w:szCs w:val="20"/>
        </w:rPr>
        <w:t xml:space="preserve"> Local, País, </w:t>
      </w:r>
      <w:proofErr w:type="spellStart"/>
      <w:r>
        <w:rPr>
          <w:sz w:val="20"/>
          <w:szCs w:val="20"/>
        </w:rPr>
        <w:t>Ano</w:t>
      </w:r>
      <w:proofErr w:type="spellEnd"/>
      <w:r>
        <w:rPr>
          <w:sz w:val="20"/>
          <w:szCs w:val="20"/>
        </w:rPr>
        <w:t>; p. 00–00.</w:t>
      </w:r>
    </w:p>
    <w:p w:rsidR="000A4727" w:rsidRDefault="001748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 1, A.B.; </w:t>
      </w: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 2, C. </w:t>
      </w:r>
      <w:proofErr w:type="spellStart"/>
      <w:r>
        <w:rPr>
          <w:sz w:val="20"/>
          <w:szCs w:val="20"/>
        </w:rPr>
        <w:t>Título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Trabalho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Publicado</w:t>
      </w:r>
      <w:proofErr w:type="spellEnd"/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Nome </w:t>
      </w:r>
      <w:proofErr w:type="spellStart"/>
      <w:r>
        <w:rPr>
          <w:i/>
          <w:sz w:val="20"/>
          <w:szCs w:val="20"/>
        </w:rPr>
        <w:t>Abreviado</w:t>
      </w:r>
      <w:proofErr w:type="spellEnd"/>
      <w:r>
        <w:rPr>
          <w:i/>
          <w:sz w:val="20"/>
          <w:szCs w:val="20"/>
        </w:rPr>
        <w:t xml:space="preserve"> da </w:t>
      </w:r>
      <w:proofErr w:type="spellStart"/>
      <w:r>
        <w:rPr>
          <w:i/>
          <w:sz w:val="20"/>
          <w:szCs w:val="20"/>
        </w:rPr>
        <w:t>Revista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estágio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publicação</w:t>
      </w:r>
      <w:proofErr w:type="spellEnd"/>
      <w:r>
        <w:rPr>
          <w:sz w:val="20"/>
          <w:szCs w:val="20"/>
        </w:rPr>
        <w:t xml:space="preserve"> (sob </w:t>
      </w:r>
      <w:proofErr w:type="spellStart"/>
      <w:r>
        <w:rPr>
          <w:sz w:val="20"/>
          <w:szCs w:val="20"/>
        </w:rPr>
        <w:t>revisão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aceito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).</w:t>
      </w:r>
    </w:p>
    <w:p w:rsidR="000A4727" w:rsidRDefault="001748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 1, A.B.; </w:t>
      </w: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 2, C.D.; </w:t>
      </w: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 3, </w:t>
      </w:r>
      <w:proofErr w:type="spellStart"/>
      <w:r>
        <w:rPr>
          <w:sz w:val="20"/>
          <w:szCs w:val="20"/>
        </w:rPr>
        <w:t>Título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apresentação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Anais do Nome do </w:t>
      </w:r>
      <w:proofErr w:type="spellStart"/>
      <w:r>
        <w:rPr>
          <w:sz w:val="20"/>
          <w:szCs w:val="20"/>
        </w:rPr>
        <w:t>Congresso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Localização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Congresso</w:t>
      </w:r>
      <w:proofErr w:type="spellEnd"/>
      <w:r>
        <w:rPr>
          <w:sz w:val="20"/>
          <w:szCs w:val="20"/>
        </w:rPr>
        <w:t xml:space="preserve">, País, </w:t>
      </w: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Congresso</w:t>
      </w:r>
      <w:proofErr w:type="spellEnd"/>
      <w:r>
        <w:rPr>
          <w:sz w:val="20"/>
          <w:szCs w:val="20"/>
        </w:rPr>
        <w:t xml:space="preserve">; Editor 1, Editor 2; </w:t>
      </w:r>
      <w:proofErr w:type="spellStart"/>
      <w:r>
        <w:rPr>
          <w:sz w:val="20"/>
          <w:szCs w:val="20"/>
        </w:rPr>
        <w:t>Editora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Cidade</w:t>
      </w:r>
      <w:proofErr w:type="spellEnd"/>
      <w:r>
        <w:rPr>
          <w:sz w:val="20"/>
          <w:szCs w:val="20"/>
        </w:rPr>
        <w:t xml:space="preserve">, País, </w:t>
      </w:r>
      <w:proofErr w:type="spellStart"/>
      <w:r>
        <w:rPr>
          <w:sz w:val="20"/>
          <w:szCs w:val="20"/>
        </w:rPr>
        <w:t>Ano</w:t>
      </w:r>
      <w:proofErr w:type="spellEnd"/>
      <w:r>
        <w:rPr>
          <w:sz w:val="20"/>
          <w:szCs w:val="20"/>
        </w:rPr>
        <w:t xml:space="preserve"> (se </w:t>
      </w:r>
      <w:proofErr w:type="spellStart"/>
      <w:r>
        <w:rPr>
          <w:sz w:val="20"/>
          <w:szCs w:val="20"/>
        </w:rPr>
        <w:t>estiver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disponível</w:t>
      </w:r>
      <w:proofErr w:type="spellEnd"/>
      <w:r>
        <w:rPr>
          <w:sz w:val="20"/>
          <w:szCs w:val="20"/>
        </w:rPr>
        <w:t xml:space="preserve">); </w:t>
      </w:r>
      <w:proofErr w:type="spellStart"/>
      <w:r>
        <w:rPr>
          <w:sz w:val="20"/>
          <w:szCs w:val="20"/>
        </w:rPr>
        <w:t>Número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Resumo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opcional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Paginação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opcional</w:t>
      </w:r>
      <w:proofErr w:type="spellEnd"/>
      <w:r>
        <w:rPr>
          <w:sz w:val="20"/>
          <w:szCs w:val="20"/>
        </w:rPr>
        <w:t>).</w:t>
      </w:r>
    </w:p>
    <w:p w:rsidR="000A4727" w:rsidRDefault="001748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 1, A.B. </w:t>
      </w:r>
      <w:proofErr w:type="spellStart"/>
      <w:r>
        <w:rPr>
          <w:sz w:val="20"/>
          <w:szCs w:val="20"/>
        </w:rPr>
        <w:t>Título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Trabalho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Grau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Trabalho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dissertação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Universidade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Localização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Universidade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Finalização</w:t>
      </w:r>
      <w:proofErr w:type="spellEnd"/>
      <w:r>
        <w:rPr>
          <w:sz w:val="20"/>
          <w:szCs w:val="20"/>
        </w:rPr>
        <w:t>.</w:t>
      </w:r>
    </w:p>
    <w:p w:rsidR="000A4727" w:rsidRDefault="001748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Título</w:t>
      </w:r>
      <w:proofErr w:type="spellEnd"/>
      <w:r>
        <w:rPr>
          <w:sz w:val="20"/>
          <w:szCs w:val="20"/>
        </w:rPr>
        <w:t xml:space="preserve"> do Site. </w:t>
      </w:r>
      <w:proofErr w:type="spellStart"/>
      <w:r>
        <w:rPr>
          <w:sz w:val="20"/>
          <w:szCs w:val="20"/>
        </w:rPr>
        <w:t>Disponível</w:t>
      </w:r>
      <w:proofErr w:type="spellEnd"/>
      <w:r>
        <w:rPr>
          <w:sz w:val="20"/>
          <w:szCs w:val="20"/>
        </w:rPr>
        <w:t xml:space="preserve"> online: URL (</w:t>
      </w:r>
      <w:proofErr w:type="spellStart"/>
      <w:r>
        <w:rPr>
          <w:sz w:val="20"/>
          <w:szCs w:val="20"/>
        </w:rPr>
        <w:t>acesso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mês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ano</w:t>
      </w:r>
      <w:proofErr w:type="spellEnd"/>
      <w:r>
        <w:rPr>
          <w:sz w:val="20"/>
          <w:szCs w:val="20"/>
        </w:rPr>
        <w:t>).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left"/>
        <w:rPr>
          <w:smallCaps/>
          <w:sz w:val="20"/>
          <w:szCs w:val="20"/>
        </w:rPr>
      </w:pPr>
      <w:proofErr w:type="spellStart"/>
      <w:r>
        <w:rPr>
          <w:smallCaps/>
          <w:sz w:val="20"/>
          <w:szCs w:val="20"/>
        </w:rPr>
        <w:t>Apêndice</w:t>
      </w:r>
      <w:proofErr w:type="spellEnd"/>
      <w:r>
        <w:rPr>
          <w:smallCaps/>
          <w:sz w:val="20"/>
          <w:szCs w:val="20"/>
        </w:rPr>
        <w:t xml:space="preserve"> A1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apêndice</w:t>
      </w:r>
      <w:proofErr w:type="spellEnd"/>
      <w:r>
        <w:rPr>
          <w:sz w:val="20"/>
          <w:szCs w:val="20"/>
        </w:rPr>
        <w:t xml:space="preserve"> é </w:t>
      </w:r>
      <w:proofErr w:type="spellStart"/>
      <w:r>
        <w:rPr>
          <w:sz w:val="20"/>
          <w:szCs w:val="20"/>
        </w:rPr>
        <w:t>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opcional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contém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detalhes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informações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adicionais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principal.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exemplo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explicações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detalhes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experimentais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podem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alguma</w:t>
      </w:r>
      <w:proofErr w:type="spellEnd"/>
      <w:r>
        <w:rPr>
          <w:sz w:val="20"/>
          <w:szCs w:val="20"/>
        </w:rPr>
        <w:t xml:space="preserve"> forma </w:t>
      </w:r>
      <w:proofErr w:type="spellStart"/>
      <w:r>
        <w:rPr>
          <w:sz w:val="20"/>
          <w:szCs w:val="20"/>
        </w:rPr>
        <w:t>quebrar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progressão</w:t>
      </w:r>
      <w:proofErr w:type="spellEnd"/>
      <w:r>
        <w:rPr>
          <w:sz w:val="20"/>
          <w:szCs w:val="20"/>
        </w:rPr>
        <w:t xml:space="preserve"> textual e que </w:t>
      </w:r>
      <w:proofErr w:type="spellStart"/>
      <w:r>
        <w:rPr>
          <w:sz w:val="20"/>
          <w:szCs w:val="20"/>
        </w:rPr>
        <w:t>não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sejam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estritamente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necessárias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convenientes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estrutura</w:t>
      </w:r>
      <w:proofErr w:type="spellEnd"/>
      <w:r>
        <w:rPr>
          <w:sz w:val="20"/>
          <w:szCs w:val="20"/>
        </w:rPr>
        <w:t xml:space="preserve"> principal e para a </w:t>
      </w:r>
      <w:proofErr w:type="spellStart"/>
      <w:r>
        <w:rPr>
          <w:sz w:val="20"/>
          <w:szCs w:val="20"/>
        </w:rPr>
        <w:t>reprodução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artigo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apêndices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citados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principal e </w:t>
      </w:r>
      <w:proofErr w:type="spellStart"/>
      <w:r>
        <w:rPr>
          <w:sz w:val="20"/>
          <w:szCs w:val="20"/>
        </w:rPr>
        <w:t>devem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aparecer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não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corrido, mas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página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separada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após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quebra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página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Nos </w:t>
      </w:r>
      <w:proofErr w:type="spellStart"/>
      <w:r>
        <w:rPr>
          <w:sz w:val="20"/>
          <w:szCs w:val="20"/>
        </w:rPr>
        <w:t>apêndices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figuras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tabelas</w:t>
      </w:r>
      <w:proofErr w:type="spellEnd"/>
      <w:r>
        <w:rPr>
          <w:sz w:val="20"/>
          <w:szCs w:val="20"/>
        </w:rPr>
        <w:t xml:space="preserve"> etc. </w:t>
      </w:r>
      <w:proofErr w:type="spellStart"/>
      <w:r>
        <w:rPr>
          <w:sz w:val="20"/>
          <w:szCs w:val="20"/>
        </w:rPr>
        <w:t>devem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nomeadas</w:t>
      </w:r>
      <w:proofErr w:type="spellEnd"/>
      <w:r>
        <w:rPr>
          <w:sz w:val="20"/>
          <w:szCs w:val="20"/>
        </w:rPr>
        <w:t xml:space="preserve"> com </w:t>
      </w:r>
      <w:proofErr w:type="spellStart"/>
      <w:r>
        <w:rPr>
          <w:sz w:val="20"/>
          <w:szCs w:val="20"/>
        </w:rPr>
        <w:t>letra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seguida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número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exemplo</w:t>
      </w:r>
      <w:proofErr w:type="spellEnd"/>
      <w:r>
        <w:rPr>
          <w:sz w:val="20"/>
          <w:szCs w:val="20"/>
        </w:rPr>
        <w:t xml:space="preserve">, Figure A1, Figure A2, etc. 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left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ANEXO A1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0" w:hanging="420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Anexo</w:t>
      </w:r>
      <w:proofErr w:type="spellEnd"/>
      <w:r>
        <w:rPr>
          <w:sz w:val="20"/>
          <w:szCs w:val="20"/>
        </w:rPr>
        <w:t xml:space="preserve"> ABNT é </w:t>
      </w:r>
      <w:proofErr w:type="spellStart"/>
      <w:r>
        <w:rPr>
          <w:sz w:val="20"/>
          <w:szCs w:val="20"/>
        </w:rPr>
        <w:t>elemento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opcional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corresponde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textos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documentos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autoria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terceiros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foram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utilizados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monografia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configuram</w:t>
      </w:r>
      <w:proofErr w:type="spellEnd"/>
      <w:r>
        <w:rPr>
          <w:sz w:val="20"/>
          <w:szCs w:val="20"/>
        </w:rPr>
        <w:t xml:space="preserve">-se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relevantes</w:t>
      </w:r>
      <w:proofErr w:type="spellEnd"/>
      <w:r>
        <w:rPr>
          <w:sz w:val="20"/>
          <w:szCs w:val="20"/>
        </w:rPr>
        <w:t xml:space="preserve"> para a </w:t>
      </w:r>
      <w:proofErr w:type="spellStart"/>
      <w:r>
        <w:rPr>
          <w:sz w:val="20"/>
          <w:szCs w:val="20"/>
        </w:rPr>
        <w:t>compreensão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trabalho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Além</w:t>
      </w:r>
      <w:proofErr w:type="spellEnd"/>
      <w:r>
        <w:rPr>
          <w:sz w:val="20"/>
          <w:szCs w:val="20"/>
        </w:rPr>
        <w:t xml:space="preserve"> disso, </w:t>
      </w:r>
      <w:proofErr w:type="spellStart"/>
      <w:r>
        <w:rPr>
          <w:sz w:val="20"/>
          <w:szCs w:val="20"/>
        </w:rPr>
        <w:t>facilitam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fluidez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leitura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quebrando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corpo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com </w:t>
      </w:r>
      <w:proofErr w:type="spellStart"/>
      <w:r>
        <w:rPr>
          <w:sz w:val="20"/>
          <w:szCs w:val="20"/>
        </w:rPr>
        <w:t>tabelas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ilustrações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formulários</w:t>
      </w:r>
      <w:proofErr w:type="spellEnd"/>
      <w:r>
        <w:rPr>
          <w:sz w:val="20"/>
          <w:szCs w:val="20"/>
        </w:rPr>
        <w:t xml:space="preserve"> etc. De </w:t>
      </w:r>
      <w:proofErr w:type="spellStart"/>
      <w:r>
        <w:rPr>
          <w:sz w:val="20"/>
          <w:szCs w:val="20"/>
        </w:rPr>
        <w:t>acordo</w:t>
      </w:r>
      <w:proofErr w:type="spellEnd"/>
      <w:r>
        <w:rPr>
          <w:sz w:val="20"/>
          <w:szCs w:val="20"/>
        </w:rPr>
        <w:t xml:space="preserve"> com a </w:t>
      </w:r>
      <w:proofErr w:type="spellStart"/>
      <w:proofErr w:type="gramStart"/>
      <w:r>
        <w:rPr>
          <w:sz w:val="20"/>
          <w:szCs w:val="20"/>
        </w:rPr>
        <w:t>norma</w:t>
      </w:r>
      <w:proofErr w:type="spellEnd"/>
      <w:proofErr w:type="gramEnd"/>
      <w:r>
        <w:rPr>
          <w:sz w:val="20"/>
          <w:szCs w:val="20"/>
        </w:rPr>
        <w:t xml:space="preserve"> ABNT NBR 14724: 2011, </w:t>
      </w:r>
      <w:proofErr w:type="spellStart"/>
      <w:r>
        <w:rPr>
          <w:sz w:val="20"/>
          <w:szCs w:val="20"/>
        </w:rPr>
        <w:t>anexo</w:t>
      </w:r>
      <w:proofErr w:type="spellEnd"/>
      <w:r>
        <w:rPr>
          <w:sz w:val="20"/>
          <w:szCs w:val="20"/>
        </w:rPr>
        <w:t xml:space="preserve"> é “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elaborado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, que serve de </w:t>
      </w:r>
      <w:proofErr w:type="spellStart"/>
      <w:r>
        <w:rPr>
          <w:sz w:val="20"/>
          <w:szCs w:val="20"/>
        </w:rPr>
        <w:t>fundamentação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comprovação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ilustração</w:t>
      </w:r>
      <w:proofErr w:type="spellEnd"/>
      <w:r>
        <w:rPr>
          <w:sz w:val="20"/>
          <w:szCs w:val="20"/>
        </w:rPr>
        <w:t xml:space="preserve">”. </w:t>
      </w:r>
      <w:proofErr w:type="spellStart"/>
      <w:r>
        <w:rPr>
          <w:sz w:val="20"/>
          <w:szCs w:val="20"/>
        </w:rPr>
        <w:t>Assim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precedido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palavra</w:t>
      </w:r>
      <w:proofErr w:type="spellEnd"/>
      <w:r>
        <w:rPr>
          <w:sz w:val="20"/>
          <w:szCs w:val="20"/>
        </w:rPr>
        <w:t xml:space="preserve"> ANEXO (</w:t>
      </w:r>
      <w:proofErr w:type="spellStart"/>
      <w:r>
        <w:rPr>
          <w:sz w:val="20"/>
          <w:szCs w:val="20"/>
        </w:rPr>
        <w:t>todas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letras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maiúsculas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identificado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letras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maiúsculas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ordenadas</w:t>
      </w:r>
      <w:proofErr w:type="spellEnd"/>
      <w:r>
        <w:rPr>
          <w:sz w:val="20"/>
          <w:szCs w:val="20"/>
        </w:rPr>
        <w:t xml:space="preserve"> de forma </w:t>
      </w:r>
      <w:proofErr w:type="spellStart"/>
      <w:r>
        <w:rPr>
          <w:sz w:val="20"/>
          <w:szCs w:val="20"/>
        </w:rPr>
        <w:t>consecutiva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travessão</w:t>
      </w:r>
      <w:proofErr w:type="spellEnd"/>
      <w:r>
        <w:rPr>
          <w:sz w:val="20"/>
          <w:szCs w:val="20"/>
        </w:rPr>
        <w:t xml:space="preserve"> e o </w:t>
      </w:r>
      <w:proofErr w:type="spellStart"/>
      <w:r>
        <w:rPr>
          <w:sz w:val="20"/>
          <w:szCs w:val="20"/>
        </w:rPr>
        <w:t>título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descritivo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anexo</w:t>
      </w:r>
      <w:proofErr w:type="spellEnd"/>
      <w:r>
        <w:rPr>
          <w:sz w:val="20"/>
          <w:szCs w:val="20"/>
        </w:rPr>
        <w:t xml:space="preserve">.  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0" w:hanging="420"/>
        <w:rPr>
          <w:sz w:val="20"/>
          <w:szCs w:val="20"/>
        </w:rPr>
      </w:pPr>
      <w:r>
        <w:rPr>
          <w:sz w:val="20"/>
          <w:szCs w:val="20"/>
        </w:rPr>
        <w:t>EXEMPLO:</w:t>
      </w:r>
    </w:p>
    <w:p w:rsidR="000A4727" w:rsidRDefault="0017489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0" w:hanging="420"/>
        <w:rPr>
          <w:sz w:val="20"/>
          <w:szCs w:val="20"/>
        </w:rPr>
      </w:pPr>
      <w:r>
        <w:rPr>
          <w:sz w:val="20"/>
          <w:szCs w:val="20"/>
        </w:rPr>
        <w:t xml:space="preserve">ANEXO A – </w:t>
      </w:r>
      <w:proofErr w:type="spellStart"/>
      <w:r>
        <w:rPr>
          <w:sz w:val="20"/>
          <w:szCs w:val="20"/>
        </w:rPr>
        <w:t>Tratado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Cooperação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Matéria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Patentes</w:t>
      </w:r>
      <w:proofErr w:type="spellEnd"/>
      <w:r>
        <w:rPr>
          <w:sz w:val="20"/>
          <w:szCs w:val="20"/>
        </w:rPr>
        <w:t xml:space="preserve"> (PCT)</w:t>
      </w:r>
    </w:p>
    <w:sectPr w:rsidR="000A4727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7" w:right="1531" w:bottom="1077" w:left="1531" w:header="720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ET Eng Mecânica e Energia UFERSA" w:date="2021-06-18T10:14:00Z" w:initials="">
    <w:p w:rsidR="000A4727" w:rsidRDefault="001748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título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apenas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primeira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sz w:val="22"/>
          <w:szCs w:val="22"/>
        </w:rPr>
        <w:t>primeira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palavra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maiúsculo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</w:comment>
  <w:comment w:id="2" w:author="PET Eng Mecânica e Energia UFERSA" w:date="2021-06-18T10:38:00Z" w:initials="">
    <w:p w:rsidR="000A4727" w:rsidRDefault="001748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Atente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-se para o </w:t>
      </w:r>
      <w:proofErr w:type="spellStart"/>
      <w:r>
        <w:rPr>
          <w:rFonts w:ascii="Arial" w:eastAsia="Arial" w:hAnsi="Arial" w:cs="Arial"/>
          <w:sz w:val="22"/>
          <w:szCs w:val="22"/>
        </w:rPr>
        <w:t>espaçamento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antes (12pt) e </w:t>
      </w:r>
      <w:proofErr w:type="spellStart"/>
      <w:r>
        <w:rPr>
          <w:rFonts w:ascii="Arial" w:eastAsia="Arial" w:hAnsi="Arial" w:cs="Arial"/>
          <w:sz w:val="22"/>
          <w:szCs w:val="22"/>
        </w:rPr>
        <w:t>depois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(6pt)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títulos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eastAsia="Arial" w:hAnsi="Arial" w:cs="Arial"/>
          <w:sz w:val="22"/>
          <w:szCs w:val="22"/>
        </w:rPr>
        <w:t>seções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</w:rPr>
        <w:t>subseções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</w:comment>
  <w:comment w:id="3" w:author="PET Eng Mecânica e Energia UFERSA" w:date="2021-06-18T10:30:00Z" w:initials="">
    <w:p w:rsidR="000A4727" w:rsidRDefault="001748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 as </w:t>
      </w:r>
      <w:proofErr w:type="spellStart"/>
      <w:r>
        <w:rPr>
          <w:rFonts w:ascii="Arial" w:eastAsia="Arial" w:hAnsi="Arial" w:cs="Arial"/>
          <w:sz w:val="22"/>
          <w:szCs w:val="22"/>
        </w:rPr>
        <w:t>figuras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autoria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própria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adicionado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sz w:val="22"/>
          <w:szCs w:val="22"/>
        </w:rPr>
        <w:t>termo</w:t>
      </w:r>
      <w:proofErr w:type="spellEnd"/>
      <w:r>
        <w:rPr>
          <w:rFonts w:ascii="Arial" w:eastAsia="Arial" w:hAnsi="Arial" w:cs="Arial"/>
          <w:sz w:val="22"/>
          <w:szCs w:val="22"/>
        </w:rPr>
        <w:t>: (</w:t>
      </w:r>
      <w:proofErr w:type="spellStart"/>
      <w:r>
        <w:rPr>
          <w:rFonts w:ascii="Arial" w:eastAsia="Arial" w:hAnsi="Arial" w:cs="Arial"/>
          <w:sz w:val="22"/>
          <w:szCs w:val="22"/>
        </w:rPr>
        <w:t>autoria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própria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ao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final da </w:t>
      </w:r>
      <w:proofErr w:type="spellStart"/>
      <w:r>
        <w:rPr>
          <w:rFonts w:ascii="Arial" w:eastAsia="Arial" w:hAnsi="Arial" w:cs="Arial"/>
          <w:sz w:val="22"/>
          <w:szCs w:val="22"/>
        </w:rPr>
        <w:t>legenda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antes da </w:t>
      </w:r>
      <w:proofErr w:type="spellStart"/>
      <w:r>
        <w:rPr>
          <w:rFonts w:ascii="Arial" w:eastAsia="Arial" w:hAnsi="Arial" w:cs="Arial"/>
          <w:sz w:val="22"/>
          <w:szCs w:val="22"/>
        </w:rPr>
        <w:t>pontuação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0A4727" w:rsidRDefault="000A47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:rsidR="000A4727" w:rsidRDefault="001748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 </w:t>
      </w:r>
      <w:proofErr w:type="spellStart"/>
      <w:r>
        <w:rPr>
          <w:rFonts w:ascii="Arial" w:eastAsia="Arial" w:hAnsi="Arial" w:cs="Arial"/>
          <w:sz w:val="22"/>
          <w:szCs w:val="22"/>
        </w:rPr>
        <w:t>figuras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autoria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terceiros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deve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numeração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sz w:val="22"/>
          <w:szCs w:val="22"/>
        </w:rPr>
        <w:t>referência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utilizada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entre </w:t>
      </w:r>
      <w:proofErr w:type="spellStart"/>
      <w:r>
        <w:rPr>
          <w:rFonts w:ascii="Arial" w:eastAsia="Arial" w:hAnsi="Arial" w:cs="Arial"/>
          <w:sz w:val="22"/>
          <w:szCs w:val="22"/>
        </w:rPr>
        <w:t>colchetes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[ ], </w:t>
      </w:r>
      <w:proofErr w:type="spellStart"/>
      <w:r>
        <w:rPr>
          <w:rFonts w:ascii="Arial" w:eastAsia="Arial" w:hAnsi="Arial" w:cs="Arial"/>
          <w:sz w:val="22"/>
          <w:szCs w:val="22"/>
        </w:rPr>
        <w:t>ao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final da </w:t>
      </w:r>
      <w:proofErr w:type="spellStart"/>
      <w:r>
        <w:rPr>
          <w:rFonts w:ascii="Arial" w:eastAsia="Arial" w:hAnsi="Arial" w:cs="Arial"/>
          <w:sz w:val="22"/>
          <w:szCs w:val="22"/>
        </w:rPr>
        <w:t>legenda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antes da </w:t>
      </w:r>
      <w:proofErr w:type="spellStart"/>
      <w:r>
        <w:rPr>
          <w:rFonts w:ascii="Arial" w:eastAsia="Arial" w:hAnsi="Arial" w:cs="Arial"/>
          <w:sz w:val="22"/>
          <w:szCs w:val="22"/>
        </w:rPr>
        <w:t>pontuação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</w:comment>
  <w:comment w:id="4" w:author="PET Eng Mecânica e Energia UFERSA" w:date="2021-06-18T15:23:00Z" w:initials="">
    <w:p w:rsidR="000A4727" w:rsidRDefault="001748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 as </w:t>
      </w:r>
      <w:proofErr w:type="spellStart"/>
      <w:r>
        <w:rPr>
          <w:rFonts w:ascii="Arial" w:eastAsia="Arial" w:hAnsi="Arial" w:cs="Arial"/>
          <w:sz w:val="22"/>
          <w:szCs w:val="22"/>
        </w:rPr>
        <w:t>tabelas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autoria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própria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adicionado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sz w:val="22"/>
          <w:szCs w:val="22"/>
        </w:rPr>
        <w:t>termo</w:t>
      </w:r>
      <w:proofErr w:type="spellEnd"/>
      <w:r>
        <w:rPr>
          <w:rFonts w:ascii="Arial" w:eastAsia="Arial" w:hAnsi="Arial" w:cs="Arial"/>
          <w:sz w:val="22"/>
          <w:szCs w:val="22"/>
        </w:rPr>
        <w:t>: (</w:t>
      </w:r>
      <w:proofErr w:type="spellStart"/>
      <w:r>
        <w:rPr>
          <w:rFonts w:ascii="Arial" w:eastAsia="Arial" w:hAnsi="Arial" w:cs="Arial"/>
          <w:sz w:val="22"/>
          <w:szCs w:val="22"/>
        </w:rPr>
        <w:t>autoria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própria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ao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final do </w:t>
      </w:r>
      <w:proofErr w:type="spellStart"/>
      <w:r>
        <w:rPr>
          <w:rFonts w:ascii="Arial" w:eastAsia="Arial" w:hAnsi="Arial" w:cs="Arial"/>
          <w:sz w:val="22"/>
          <w:szCs w:val="22"/>
        </w:rPr>
        <w:t>título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sz w:val="22"/>
          <w:szCs w:val="22"/>
        </w:rPr>
        <w:t>tabela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antes da </w:t>
      </w:r>
      <w:proofErr w:type="spellStart"/>
      <w:r>
        <w:rPr>
          <w:rFonts w:ascii="Arial" w:eastAsia="Arial" w:hAnsi="Arial" w:cs="Arial"/>
          <w:sz w:val="22"/>
          <w:szCs w:val="22"/>
        </w:rPr>
        <w:t>pontuação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0A4727" w:rsidRDefault="000A47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:rsidR="000A4727" w:rsidRDefault="001748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 </w:t>
      </w:r>
      <w:proofErr w:type="spellStart"/>
      <w:r>
        <w:rPr>
          <w:rFonts w:ascii="Arial" w:eastAsia="Arial" w:hAnsi="Arial" w:cs="Arial"/>
          <w:sz w:val="22"/>
          <w:szCs w:val="22"/>
        </w:rPr>
        <w:t>tabelas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autoria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terceiros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deve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numeração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sz w:val="22"/>
          <w:szCs w:val="22"/>
        </w:rPr>
        <w:t>referência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utilizada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entre </w:t>
      </w:r>
      <w:proofErr w:type="spellStart"/>
      <w:r>
        <w:rPr>
          <w:rFonts w:ascii="Arial" w:eastAsia="Arial" w:hAnsi="Arial" w:cs="Arial"/>
          <w:sz w:val="22"/>
          <w:szCs w:val="22"/>
        </w:rPr>
        <w:t>colchetes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[ ], </w:t>
      </w:r>
      <w:proofErr w:type="spellStart"/>
      <w:r>
        <w:rPr>
          <w:rFonts w:ascii="Arial" w:eastAsia="Arial" w:hAnsi="Arial" w:cs="Arial"/>
          <w:sz w:val="22"/>
          <w:szCs w:val="22"/>
        </w:rPr>
        <w:t>ao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final do </w:t>
      </w:r>
      <w:proofErr w:type="spellStart"/>
      <w:r>
        <w:rPr>
          <w:rFonts w:ascii="Arial" w:eastAsia="Arial" w:hAnsi="Arial" w:cs="Arial"/>
          <w:sz w:val="22"/>
          <w:szCs w:val="22"/>
        </w:rPr>
        <w:t>título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sz w:val="22"/>
          <w:szCs w:val="22"/>
        </w:rPr>
        <w:t>tabela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antes da </w:t>
      </w:r>
      <w:proofErr w:type="spellStart"/>
      <w:r>
        <w:rPr>
          <w:rFonts w:ascii="Arial" w:eastAsia="Arial" w:hAnsi="Arial" w:cs="Arial"/>
          <w:sz w:val="22"/>
          <w:szCs w:val="22"/>
        </w:rPr>
        <w:t>pontuação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F" w15:done="0"/>
  <w15:commentEx w15:paraId="00000062" w15:done="0"/>
  <w15:commentEx w15:paraId="00000063" w15:done="0"/>
  <w15:commentEx w15:paraId="000000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E4" w:rsidRDefault="00A64EE4">
      <w:pPr>
        <w:spacing w:line="240" w:lineRule="auto"/>
      </w:pPr>
      <w:r>
        <w:separator/>
      </w:r>
    </w:p>
  </w:endnote>
  <w:endnote w:type="continuationSeparator" w:id="0">
    <w:p w:rsidR="00A64EE4" w:rsidRDefault="00A64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F7" w:rsidRDefault="00D75FF7" w:rsidP="00D75FF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537"/>
      </w:tabs>
      <w:spacing w:line="240" w:lineRule="auto"/>
      <w:ind w:left="112"/>
      <w:jc w:val="left"/>
      <w:rPr>
        <w:i/>
        <w:sz w:val="18"/>
        <w:szCs w:val="18"/>
        <w:lang w:val="pt-BR"/>
      </w:rPr>
    </w:pPr>
    <w:r>
      <w:rPr>
        <w:i/>
        <w:sz w:val="18"/>
        <w:szCs w:val="18"/>
        <w:lang w:val="pt-BR"/>
      </w:rPr>
      <w:t>Curso de Engenharia Elétrica – UFERSA Campus Mossoró</w:t>
    </w:r>
  </w:p>
  <w:p w:rsidR="000A4727" w:rsidRPr="00D75FF7" w:rsidRDefault="00D75FF7" w:rsidP="00D75FF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537"/>
      </w:tabs>
      <w:spacing w:line="240" w:lineRule="auto"/>
      <w:ind w:left="112"/>
      <w:jc w:val="left"/>
      <w:rPr>
        <w:i/>
        <w:sz w:val="18"/>
        <w:szCs w:val="18"/>
        <w:lang w:val="pt-BR"/>
      </w:rPr>
    </w:pPr>
    <w:r>
      <w:rPr>
        <w:i/>
        <w:sz w:val="18"/>
        <w:szCs w:val="18"/>
        <w:lang w:val="pt-BR"/>
      </w:rPr>
      <w:t>AMB1435 – Projeto de Engenharia Elétrica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F7" w:rsidRDefault="00D75FF7" w:rsidP="00D75FF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537"/>
      </w:tabs>
      <w:spacing w:line="240" w:lineRule="auto"/>
      <w:ind w:left="112"/>
      <w:jc w:val="left"/>
      <w:rPr>
        <w:i/>
        <w:sz w:val="18"/>
        <w:szCs w:val="18"/>
        <w:lang w:val="pt-BR"/>
      </w:rPr>
    </w:pPr>
    <w:r>
      <w:rPr>
        <w:i/>
        <w:sz w:val="18"/>
        <w:szCs w:val="18"/>
        <w:lang w:val="pt-BR"/>
      </w:rPr>
      <w:t>Curso de Engenharia Elétrica – UFERSA Campus Mossoró</w:t>
    </w:r>
  </w:p>
  <w:p w:rsidR="00D75FF7" w:rsidRPr="00D75FF7" w:rsidRDefault="00D75FF7" w:rsidP="00D75FF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537"/>
      </w:tabs>
      <w:spacing w:line="240" w:lineRule="auto"/>
      <w:ind w:left="112"/>
      <w:jc w:val="left"/>
      <w:rPr>
        <w:i/>
        <w:sz w:val="18"/>
        <w:szCs w:val="18"/>
        <w:lang w:val="pt-BR"/>
      </w:rPr>
    </w:pPr>
    <w:r>
      <w:rPr>
        <w:i/>
        <w:sz w:val="18"/>
        <w:szCs w:val="18"/>
        <w:lang w:val="pt-BR"/>
      </w:rPr>
      <w:t>AMB1435 – Projeto de Engenharia Elétrica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E4" w:rsidRDefault="00A64EE4">
      <w:pPr>
        <w:spacing w:line="240" w:lineRule="auto"/>
      </w:pPr>
      <w:r>
        <w:separator/>
      </w:r>
    </w:p>
  </w:footnote>
  <w:footnote w:type="continuationSeparator" w:id="0">
    <w:p w:rsidR="00A64EE4" w:rsidRDefault="00A64E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7" w:rsidRDefault="000A4727">
    <w:pPr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7" w:rsidRDefault="0017489A">
    <w:pPr>
      <w:tabs>
        <w:tab w:val="right" w:pos="8844"/>
      </w:tabs>
      <w:spacing w:after="240" w:line="240" w:lineRule="auto"/>
      <w:rPr>
        <w:rFonts w:ascii="Palatino Linotype" w:eastAsia="Palatino Linotype" w:hAnsi="Palatino Linotype" w:cs="Palatino Linotype"/>
        <w:sz w:val="16"/>
        <w:szCs w:val="16"/>
      </w:rPr>
    </w:pPr>
    <w:r>
      <w:rPr>
        <w:rFonts w:ascii="Palatino Linotype" w:eastAsia="Palatino Linotype" w:hAnsi="Palatino Linotype" w:cs="Palatino Linotype"/>
        <w:sz w:val="16"/>
        <w:szCs w:val="16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B10C81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9AA"/>
    <w:multiLevelType w:val="multilevel"/>
    <w:tmpl w:val="0E7E3344"/>
    <w:lvl w:ilvl="0">
      <w:start w:val="1"/>
      <w:numFmt w:val="decimal"/>
      <w:pStyle w:val="MDPI37itemize"/>
      <w:lvlText w:val="[%1]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971F5"/>
    <w:multiLevelType w:val="multilevel"/>
    <w:tmpl w:val="3C5AB800"/>
    <w:lvl w:ilvl="0">
      <w:start w:val="1"/>
      <w:numFmt w:val="bullet"/>
      <w:pStyle w:val="MDPI38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75AF"/>
    <w:multiLevelType w:val="multilevel"/>
    <w:tmpl w:val="05DAE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11AC7"/>
    <w:multiLevelType w:val="multilevel"/>
    <w:tmpl w:val="FB743526"/>
    <w:lvl w:ilvl="0">
      <w:start w:val="1"/>
      <w:numFmt w:val="decimal"/>
      <w:pStyle w:val="MDPI71Referen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4727"/>
    <w:rsid w:val="000A4727"/>
    <w:rsid w:val="0017489A"/>
    <w:rsid w:val="00684FCF"/>
    <w:rsid w:val="008C7F28"/>
    <w:rsid w:val="00A25100"/>
    <w:rsid w:val="00A64EE4"/>
    <w:rsid w:val="00A8047F"/>
    <w:rsid w:val="00B10C81"/>
    <w:rsid w:val="00D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6B"/>
    <w:pPr>
      <w:spacing w:line="340" w:lineRule="atLeast"/>
    </w:pPr>
    <w:rPr>
      <w:color w:val="000000"/>
      <w:lang w:val="en-US" w:eastAsia="de-DE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DPI11articletype">
    <w:name w:val="MDPI_1.1_article_type"/>
    <w:basedOn w:val="MDPI31text"/>
    <w:next w:val="MDPI12title"/>
    <w:qFormat/>
    <w:rsid w:val="0046726B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46726B"/>
    <w:pPr>
      <w:adjustRightInd w:val="0"/>
      <w:snapToGrid w:val="0"/>
      <w:spacing w:after="240" w:line="400" w:lineRule="exact"/>
    </w:pPr>
    <w:rPr>
      <w:rFonts w:ascii="Palatino Linotype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46726B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46726B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46726B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46726B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46726B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46726B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elanormal"/>
    <w:uiPriority w:val="99"/>
    <w:rsid w:val="0046726B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uiPriority w:val="59"/>
    <w:rsid w:val="0046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46726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RodapChar">
    <w:name w:val="Rodapé Char"/>
    <w:link w:val="Rodap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Cabealho">
    <w:name w:val="header"/>
    <w:basedOn w:val="Normal"/>
    <w:link w:val="CabealhoChar"/>
    <w:uiPriority w:val="99"/>
    <w:rsid w:val="0046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abealhoChar">
    <w:name w:val="Cabeçalho Char"/>
    <w:link w:val="Cabealho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46726B"/>
    <w:pPr>
      <w:adjustRightInd w:val="0"/>
      <w:snapToGrid w:val="0"/>
    </w:pPr>
    <w:rPr>
      <w:rFonts w:ascii="Palatino Linotype" w:hAnsi="Palatino Linotype"/>
      <w:i/>
      <w:color w:val="000000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46726B"/>
    <w:pPr>
      <w:ind w:firstLine="0"/>
    </w:pPr>
  </w:style>
  <w:style w:type="paragraph" w:customStyle="1" w:styleId="MDPI33textspaceafter">
    <w:name w:val="MDPI_3.3_text_space_after"/>
    <w:basedOn w:val="MDPI31text"/>
    <w:qFormat/>
    <w:rsid w:val="0046726B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46726B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46726B"/>
    <w:pPr>
      <w:spacing w:after="120"/>
    </w:pPr>
  </w:style>
  <w:style w:type="paragraph" w:customStyle="1" w:styleId="MDPI36textafterlist">
    <w:name w:val="MDPI_3.6_text_after_list"/>
    <w:basedOn w:val="MDPI31text"/>
    <w:qFormat/>
    <w:rsid w:val="0046726B"/>
    <w:pPr>
      <w:spacing w:before="120"/>
    </w:pPr>
  </w:style>
  <w:style w:type="paragraph" w:customStyle="1" w:styleId="MDPI37itemize">
    <w:name w:val="MDPI_3.7_itemize"/>
    <w:basedOn w:val="MDPI31text"/>
    <w:qFormat/>
    <w:rsid w:val="0046726B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46726B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46726B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46726B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46726B"/>
    <w:pPr>
      <w:adjustRightInd w:val="0"/>
      <w:snapToGrid w:val="0"/>
      <w:spacing w:before="120" w:line="200" w:lineRule="atLeast"/>
    </w:pPr>
    <w:rPr>
      <w:rFonts w:ascii="Palatino Linotype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46726B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7D1435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46726B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46726B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46726B"/>
    <w:pPr>
      <w:jc w:val="center"/>
    </w:pPr>
    <w:rPr>
      <w:rFonts w:ascii="Palatino Linotype" w:hAnsi="Palatino Linotype"/>
      <w:snapToGrid w:val="0"/>
      <w:color w:val="000000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46726B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46726B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46726B"/>
  </w:style>
  <w:style w:type="paragraph" w:customStyle="1" w:styleId="MDPI81theorem">
    <w:name w:val="MDPI_8.1_theorem"/>
    <w:basedOn w:val="MDPI32textnoindent"/>
    <w:qFormat/>
    <w:rsid w:val="0046726B"/>
    <w:rPr>
      <w:i/>
    </w:rPr>
  </w:style>
  <w:style w:type="paragraph" w:customStyle="1" w:styleId="MDPI82proof">
    <w:name w:val="MDPI_8.2_proof"/>
    <w:basedOn w:val="MDPI32textnoindent"/>
    <w:qFormat/>
    <w:rsid w:val="0046726B"/>
  </w:style>
  <w:style w:type="paragraph" w:customStyle="1" w:styleId="MDPIfooterfirstpage">
    <w:name w:val="MDPI_footer_firstpage"/>
    <w:basedOn w:val="Normal"/>
    <w:qFormat/>
    <w:rsid w:val="0046726B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46726B"/>
    <w:pPr>
      <w:adjustRightInd w:val="0"/>
      <w:snapToGrid w:val="0"/>
      <w:spacing w:line="260" w:lineRule="atLeast"/>
      <w:ind w:firstLine="425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46726B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6726B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46726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46726B"/>
    <w:pPr>
      <w:numPr>
        <w:numId w:val="4"/>
      </w:numPr>
      <w:spacing w:before="0" w:line="26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726B"/>
    <w:pPr>
      <w:spacing w:line="240" w:lineRule="auto"/>
    </w:pPr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Nmerodelinha">
    <w:name w:val="line number"/>
    <w:basedOn w:val="Fontepargpadro"/>
    <w:uiPriority w:val="99"/>
    <w:semiHidden/>
    <w:unhideWhenUsed/>
    <w:rsid w:val="0046726B"/>
  </w:style>
  <w:style w:type="table" w:customStyle="1" w:styleId="MDPI41threelinetable">
    <w:name w:val="MDPI_4.1_three_line_table"/>
    <w:basedOn w:val="Tabelanormal"/>
    <w:uiPriority w:val="99"/>
    <w:rsid w:val="007D143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Segoe UI" w:hAnsi="Segoe UI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FB0D48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C243C9"/>
    <w:rPr>
      <w:color w:val="605E5C"/>
      <w:shd w:val="clear" w:color="auto" w:fill="E1DFDD"/>
    </w:rPr>
  </w:style>
  <w:style w:type="table" w:customStyle="1" w:styleId="TabelaSimples41">
    <w:name w:val="Tabela Simples 41"/>
    <w:basedOn w:val="Tabelanormal"/>
    <w:uiPriority w:val="44"/>
    <w:rsid w:val="00AE34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">
    <w:name w:val="Text"/>
    <w:basedOn w:val="Normal"/>
    <w:rsid w:val="00BE31BA"/>
    <w:pPr>
      <w:widowControl w:val="0"/>
      <w:spacing w:line="252" w:lineRule="auto"/>
      <w:ind w:firstLine="240"/>
    </w:pPr>
    <w:rPr>
      <w:color w:val="auto"/>
      <w:sz w:val="20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D83CC2"/>
    <w:pPr>
      <w:widowControl w:val="0"/>
      <w:autoSpaceDE w:val="0"/>
      <w:autoSpaceDN w:val="0"/>
      <w:spacing w:line="240" w:lineRule="auto"/>
      <w:jc w:val="left"/>
    </w:pPr>
    <w:rPr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83CC2"/>
    <w:rPr>
      <w:rFonts w:ascii="Times New Roman" w:eastAsia="Times New Roman" w:hAnsi="Times New Roman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B15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553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1553"/>
    <w:rPr>
      <w:rFonts w:ascii="Times New Roman" w:eastAsia="Times New Roman" w:hAnsi="Times New Roman"/>
      <w:color w:val="000000"/>
      <w:lang w:val="en-US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5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1553"/>
    <w:rPr>
      <w:rFonts w:ascii="Times New Roman" w:eastAsia="Times New Roman" w:hAnsi="Times New Roman"/>
      <w:b/>
      <w:bCs/>
      <w:color w:val="000000"/>
      <w:lang w:val="en-US" w:eastAsia="de-D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6B"/>
    <w:pPr>
      <w:spacing w:line="340" w:lineRule="atLeast"/>
    </w:pPr>
    <w:rPr>
      <w:color w:val="000000"/>
      <w:lang w:val="en-US" w:eastAsia="de-DE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DPI11articletype">
    <w:name w:val="MDPI_1.1_article_type"/>
    <w:basedOn w:val="MDPI31text"/>
    <w:next w:val="MDPI12title"/>
    <w:qFormat/>
    <w:rsid w:val="0046726B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46726B"/>
    <w:pPr>
      <w:adjustRightInd w:val="0"/>
      <w:snapToGrid w:val="0"/>
      <w:spacing w:after="240" w:line="400" w:lineRule="exact"/>
    </w:pPr>
    <w:rPr>
      <w:rFonts w:ascii="Palatino Linotype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46726B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46726B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46726B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46726B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46726B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46726B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elanormal"/>
    <w:uiPriority w:val="99"/>
    <w:rsid w:val="0046726B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uiPriority w:val="59"/>
    <w:rsid w:val="0046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46726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RodapChar">
    <w:name w:val="Rodapé Char"/>
    <w:link w:val="Rodap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Cabealho">
    <w:name w:val="header"/>
    <w:basedOn w:val="Normal"/>
    <w:link w:val="CabealhoChar"/>
    <w:uiPriority w:val="99"/>
    <w:rsid w:val="0046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abealhoChar">
    <w:name w:val="Cabeçalho Char"/>
    <w:link w:val="Cabealho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46726B"/>
    <w:pPr>
      <w:adjustRightInd w:val="0"/>
      <w:snapToGrid w:val="0"/>
    </w:pPr>
    <w:rPr>
      <w:rFonts w:ascii="Palatino Linotype" w:hAnsi="Palatino Linotype"/>
      <w:i/>
      <w:color w:val="000000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46726B"/>
    <w:pPr>
      <w:ind w:firstLine="0"/>
    </w:pPr>
  </w:style>
  <w:style w:type="paragraph" w:customStyle="1" w:styleId="MDPI33textspaceafter">
    <w:name w:val="MDPI_3.3_text_space_after"/>
    <w:basedOn w:val="MDPI31text"/>
    <w:qFormat/>
    <w:rsid w:val="0046726B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46726B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46726B"/>
    <w:pPr>
      <w:spacing w:after="120"/>
    </w:pPr>
  </w:style>
  <w:style w:type="paragraph" w:customStyle="1" w:styleId="MDPI36textafterlist">
    <w:name w:val="MDPI_3.6_text_after_list"/>
    <w:basedOn w:val="MDPI31text"/>
    <w:qFormat/>
    <w:rsid w:val="0046726B"/>
    <w:pPr>
      <w:spacing w:before="120"/>
    </w:pPr>
  </w:style>
  <w:style w:type="paragraph" w:customStyle="1" w:styleId="MDPI37itemize">
    <w:name w:val="MDPI_3.7_itemize"/>
    <w:basedOn w:val="MDPI31text"/>
    <w:qFormat/>
    <w:rsid w:val="0046726B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46726B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46726B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46726B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46726B"/>
    <w:pPr>
      <w:adjustRightInd w:val="0"/>
      <w:snapToGrid w:val="0"/>
      <w:spacing w:before="120" w:line="200" w:lineRule="atLeast"/>
    </w:pPr>
    <w:rPr>
      <w:rFonts w:ascii="Palatino Linotype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46726B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7D1435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46726B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46726B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46726B"/>
    <w:pPr>
      <w:jc w:val="center"/>
    </w:pPr>
    <w:rPr>
      <w:rFonts w:ascii="Palatino Linotype" w:hAnsi="Palatino Linotype"/>
      <w:snapToGrid w:val="0"/>
      <w:color w:val="000000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46726B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46726B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46726B"/>
  </w:style>
  <w:style w:type="paragraph" w:customStyle="1" w:styleId="MDPI81theorem">
    <w:name w:val="MDPI_8.1_theorem"/>
    <w:basedOn w:val="MDPI32textnoindent"/>
    <w:qFormat/>
    <w:rsid w:val="0046726B"/>
    <w:rPr>
      <w:i/>
    </w:rPr>
  </w:style>
  <w:style w:type="paragraph" w:customStyle="1" w:styleId="MDPI82proof">
    <w:name w:val="MDPI_8.2_proof"/>
    <w:basedOn w:val="MDPI32textnoindent"/>
    <w:qFormat/>
    <w:rsid w:val="0046726B"/>
  </w:style>
  <w:style w:type="paragraph" w:customStyle="1" w:styleId="MDPIfooterfirstpage">
    <w:name w:val="MDPI_footer_firstpage"/>
    <w:basedOn w:val="Normal"/>
    <w:qFormat/>
    <w:rsid w:val="0046726B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46726B"/>
    <w:pPr>
      <w:adjustRightInd w:val="0"/>
      <w:snapToGrid w:val="0"/>
      <w:spacing w:line="260" w:lineRule="atLeast"/>
      <w:ind w:firstLine="425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46726B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6726B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46726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46726B"/>
    <w:pPr>
      <w:numPr>
        <w:numId w:val="4"/>
      </w:numPr>
      <w:spacing w:before="0" w:line="26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726B"/>
    <w:pPr>
      <w:spacing w:line="240" w:lineRule="auto"/>
    </w:pPr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Nmerodelinha">
    <w:name w:val="line number"/>
    <w:basedOn w:val="Fontepargpadro"/>
    <w:uiPriority w:val="99"/>
    <w:semiHidden/>
    <w:unhideWhenUsed/>
    <w:rsid w:val="0046726B"/>
  </w:style>
  <w:style w:type="table" w:customStyle="1" w:styleId="MDPI41threelinetable">
    <w:name w:val="MDPI_4.1_three_line_table"/>
    <w:basedOn w:val="Tabelanormal"/>
    <w:uiPriority w:val="99"/>
    <w:rsid w:val="007D143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Segoe UI" w:hAnsi="Segoe UI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FB0D48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C243C9"/>
    <w:rPr>
      <w:color w:val="605E5C"/>
      <w:shd w:val="clear" w:color="auto" w:fill="E1DFDD"/>
    </w:rPr>
  </w:style>
  <w:style w:type="table" w:customStyle="1" w:styleId="TabelaSimples41">
    <w:name w:val="Tabela Simples 41"/>
    <w:basedOn w:val="Tabelanormal"/>
    <w:uiPriority w:val="44"/>
    <w:rsid w:val="00AE34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">
    <w:name w:val="Text"/>
    <w:basedOn w:val="Normal"/>
    <w:rsid w:val="00BE31BA"/>
    <w:pPr>
      <w:widowControl w:val="0"/>
      <w:spacing w:line="252" w:lineRule="auto"/>
      <w:ind w:firstLine="240"/>
    </w:pPr>
    <w:rPr>
      <w:color w:val="auto"/>
      <w:sz w:val="20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D83CC2"/>
    <w:pPr>
      <w:widowControl w:val="0"/>
      <w:autoSpaceDE w:val="0"/>
      <w:autoSpaceDN w:val="0"/>
      <w:spacing w:line="240" w:lineRule="auto"/>
      <w:jc w:val="left"/>
    </w:pPr>
    <w:rPr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83CC2"/>
    <w:rPr>
      <w:rFonts w:ascii="Times New Roman" w:eastAsia="Times New Roman" w:hAnsi="Times New Roman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B15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553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1553"/>
    <w:rPr>
      <w:rFonts w:ascii="Times New Roman" w:eastAsia="Times New Roman" w:hAnsi="Times New Roman"/>
      <w:color w:val="000000"/>
      <w:lang w:val="en-US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5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1553"/>
    <w:rPr>
      <w:rFonts w:ascii="Times New Roman" w:eastAsia="Times New Roman" w:hAnsi="Times New Roman"/>
      <w:b/>
      <w:bCs/>
      <w:color w:val="000000"/>
      <w:lang w:val="en-US" w:eastAsia="de-D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Tbp0Uv+BJS3lN6qjFGoKnF1pcg==">CgMxLjAaJwoBMBIiCiAIBCocCgtBQUFBTnE4UnJYSRAIGgtBQUFBTnE4UnJYSRonCgExEiIKIAgEKhwKC0FBQUFOcThSclc4EAgaC0FBQUFOcThSclc4GicKATISIgogCAQqHAoLQUFBQU5xOFJyWEEQCBoLQUFBQU5xOFJyWEEaJwoBMxIiCiAIBCocCgtBQUFBTnE4UnJYRRAIGgtBQUFBTnE4UnJYRSKjCQoLQUFBQU5xOFJyWEES+QgKC0FBQUFOcThSclhBEgtBQUFBTnE4UnJYQRqtAgoJdGV4dC9odG1sEp8CUGFyYSBhcyBmaWd1cmFzIGRlIGF1dG9yaWEgcHLDs3ByaWEgZGV2ZSBzZXIgYWRpY2lvbmFkbyBvIHRlcm1vOiAoYXV0b3JpYSBwcsOzcHJpYSkgYW8gZmluYWwgZGEgbGVnZW5kYSBlIGFudGVzIGRhIHBvbnR1YcOnw6NvLjxicj48YnI+UGFyYSBmaWd1cmFzIGRlIGF1dG9yaWEgZGUgdGVyY2Vpcm9zLCBkZXZlIGNpdGFyIGEgbnVtZXJhw6fDo28gZGEgcmVmZXLDqm5jaWEgdXRpbGl6YWRhIGVudHJlIGNvbGNoZXRlcyBbIF0sIGFvIGZpbmFsIGRhIGxlZ2VuZGEgZSBhbnRlcyBkYSBwb250dWHDp8Ojby4iqAIKCnRleHQvcGxhaW4SmQJQYXJhIGFzIGZpZ3VyYXMgZGUgYXV0b3JpYSBwcsOzcHJpYSBkZXZlIHNlciBhZGljaW9uYWRvIG8gdGVybW86IChhdXRvcmlhIHByw7NwcmlhKSBhbyBmaW5hbCBkYSBsZWdlbmRhIGUgYW50ZXMgZGEgcG9udHVhw6fDo28uCgpQYXJhIGZpZ3VyYXMgZGUgYXV0b3JpYSBkZSB0ZXJjZWlyb3MsIGRldmUgY2l0YXIgYSBudW1lcmHDp8OjbyBkYSByZWZlcsOqbmNpYSB1dGlsaXphZGEgZW50cmUgY29sY2hldGVzIFsgXSwgYW8gZmluYWwgZGEgbGVnZW5kYSBlIGFudGVzIGRhIHBvbnR1YcOnw6NvLipbCiJQRVQgRW5nIE1lY8OibmljYSBlIEVuZXJnaWEgVUZFUlNBGjUvL3NzbC5nc3RhdGljLmNvbS9kb2NzL2NvbW1vbi9ibHVlX3NpbGhvdWV0dGU5Ni0wLnBuZzDAsK71oS84wLCu9aEvcl0KIlBFVCBFbmcgTWVjw6JuaWNhIGUgRW5lcmdpYSBVRkVSU0EaNwo1Ly9zc2wuZ3N0YXRpYy5jb20vZG9jcy9jb21tb24vYmx1ZV9zaWxob3VldHRlOTYtMC5wbmd4AIgBAZoBBggAEAAYAKoBogISnwJQYXJhIGFzIGZpZ3VyYXMgZGUgYXV0b3JpYSBwcsOzcHJpYSBkZXZlIHNlciBhZGljaW9uYWRvIG8gdGVybW86IChhdXRvcmlhIHByw7NwcmlhKSBhbyBmaW5hbCBkYSBsZWdlbmRhIGUgYW50ZXMgZGEgcG9udHVhw6fDo28uPGJyPjxicj5QYXJhIGZpZ3VyYXMgZGUgYXV0b3JpYSBkZSB0ZXJjZWlyb3MsIGRldmUgY2l0YXIgYSBudW1lcmHDp8OjbyBkYSByZWZlcsOqbmNpYSB1dGlsaXphZGEgZW50cmUgY29sY2hldGVzIFsgXSwgYW8gZmluYWwgZGEgbGVnZW5kYSBlIGFudGVzIGRhIHBvbnR1YcOnw6NvLrABALgBARjAsK71oS8gwLCu9aEvMABCCGtpeC5jbXQyIt8JCgtBQUFBTnE4UnJYRRK1CQoLQUFBQU5xOFJyWEUSC0FBQUFOcThSclhFGsECCgl0ZXh0L2h0bWwSswJQYXJhIGFzIHRhYmVsYXMgZGUgYXV0b3JpYSBwcsOzcHJpYSBkZXZlIHNlciBhZGljaW9uYWRvIG8gdGVybW86IChhdXRvcmlhIHByw7NwcmlhKSBhbyBmaW5hbCBkbyB0w610dWxvIGRhIHRhYmVsYSBlIGFudGVzIGRhIHBvbnR1YcOnw6NvLjxicj48YnI+UGFyYSB0YWJlbGFzIGRlIGF1dG9yaWEgZGUgdGVyY2Vpcm9zLCBkZXZlIGNpdGFyIGEgbnVtZXJhw6fDo28gZGEgcmVmZXLDqm5jaWEgdXRpbGl6YWRhIGVudHJlIGNvbGNoZXRlcyBbIF0sIGFvIGZpbmFsIGRvIHTDrXR1bG8gZGEgdGFiZWxhIGUgYW50ZXMgZGEgcG9udHVhw6fDo28uIrwCCgp0ZXh0L3BsYWluEq0CUGFyYSBhcyB0YWJlbGFzIGRlIGF1dG9yaWEgcHLDs3ByaWEgZGV2ZSBzZXIgYWRpY2lvbmFkbyBvIHRlcm1vOiAoYXV0b3JpYSBwcsOzcHJpYSkgYW8gZmluYWwgZG8gdMOtdHVsbyBkYSB0YWJlbGEgZSBhbnRlcyBkYSBwb250dWHDp8Ojby4KClBhcmEgdGFiZWxhcyBkZSBhdXRvcmlhIGRlIHRlcmNlaXJvcywgZGV2ZSBjaXRhciBhIG51bWVyYcOnw6NvIGRhIHJlZmVyw6puY2lhIHV0aWxpemFkYSBlbnRyZSBjb2xjaGV0ZXMgWyBdLCBhbyBmaW5hbCBkbyB0w610dWxvIGRhIHRhYmVsYSBlIGFudGVzIGRhIHBvbnR1YcOnw6NvLipbCiJQRVQgRW5nIE1lY8OibmljYSBlIEVuZXJnaWEgVUZFUlNBGjUvL3NzbC5nc3RhdGljLmNvbS9kb2NzL2NvbW1vbi9ibHVlX3NpbGhvdWV0dGU5Ni0wLnBuZzCgsN/9oS84oLDf/aEvcl0KIlBFVCBFbmcgTWVjw6JuaWNhIGUgRW5lcmdpYSBVRkVSU0EaNwo1Ly9zc2wuZ3N0YXRpYy5jb20vZG9jcy9jb21tb24vYmx1ZV9zaWxob3VldHRlOTYtMC5wbmd4AIgBAZoBBggAEAAYAKoBtgISswJQYXJhIGFzIHRhYmVsYXMgZGUgYXV0b3JpYSBwcsOzcHJpYSBkZXZlIHNlciBhZGljaW9uYWRvIG8gdGVybW86IChhdXRvcmlhIHByw7NwcmlhKSBhbyBmaW5hbCBkbyB0w610dWxvIGRhIHRhYmVsYSBlIGFudGVzIGRhIHBvbnR1YcOnw6NvLjxicj48YnI+UGFyYSB0YWJlbGFzIGRlIGF1dG9yaWEgZGUgdGVyY2Vpcm9zLCBkZXZlIGNpdGFyIGEgbnVtZXJhw6fDo28gZGEgcmVmZXLDqm5jaWEgdXRpbGl6YWRhIGVudHJlIGNvbGNoZXRlcyBbIF0sIGFvIGZpbmFsIGRvIHTDrXR1bG8gZGEgdGFiZWxhIGUgYW50ZXMgZGEgcG9udHVhw6fDo28usAEAuAEBGKCw3/2hLyCgsN/9oS8wAEIIa2l4LmNtdDMipwQKC0FBQUFOcThSclhJEv0DCgtBQUFBTnE4UnJYSRILQUFBQU5xOFJyWEkaWAoJdGV4dC9odG1sEktPIHTDrXR1bG8gY29udGVyIGFwZW5hcyBhIHByaW1laXJhIGxldHJhIGRhIHByaW1laXJhIHBhbGF2cmEgZW0gbWFpw7pzY3Vsby4iWQoKdGV4dC9wbGFpbhJLTyB0w610dWxvIGNvbnRlciBhcGVuYXMgYSBwcmltZWlyYSBsZXRyYSBkYSBwcmltZWlyYSBwYWxhdnJhIGVtIG1hacO6c2N1bG8uKlsKIlBFVCBFbmcgTWVjw6JuaWNhIGUgRW5lcmdpYSBVRkVSU0EaNS8vc3NsLmdzdGF0aWMuY29tL2RvY3MvY29tbW9uL2JsdWVfc2lsaG91ZXR0ZTk2LTAucG5nMMDk8/ShLzjA5PP0oS9yXQoiUEVUIEVuZyBNZWPDom5pY2EgZSBFbmVyZ2lhIFVGRVJTQRo3CjUvL3NzbC5nc3RhdGljLmNvbS9kb2NzL2NvbW1vbi9ibHVlX3NpbGhvdWV0dGU5Ni0wLnBuZ3gAiAEBmgEGCAAQABgAqgFNEktPIHTDrXR1bG8gY29udGVyIGFwZW5hcyBhIHByaW1laXJhIGxldHJhIGRhIHByaW1laXJhIHBhbGF2cmEgZW0gbWFpw7pzY3Vsby6wAQC4AQEYwOTz9KEvIMDk8/ShLzAAQghraXguY210MCLsBAoLQUFBQU5xOFJyVzgSwgQKC0FBQUFOcThSclc4EgtBQUFBTnE4UnJXOBpvCgl0ZXh0L2h0bWwSYkF0ZW50ZS1zZSBwYXJhIG8gZXNwYcOnYW1lbnRvIGFudGVzICgxMnB0KSBlIGRlcG9pcyAoNnB0KSBub3MgdMOtdHVsb3MgZGFzIHNlw6fDtWVzIGUgc3Vic2XDp8O1ZXMuInAKCnRleHQvcGxhaW4SYkF0ZW50ZS1zZSBwYXJhIG8gZXNwYcOnYW1lbnRvIGFudGVzICgxMnB0KSBlIGRlcG9pcyAoNnB0KSBub3MgdMOtdHVsb3MgZGFzIHNlw6fDtWVzIGUgc3Vic2XDp8O1ZXMuKlsKIlBFVCBFbmcgTWVjw6JuaWNhIGUgRW5lcmdpYSBVRkVSU0EaNS8vc3NsLmdzdGF0aWMuY29tL2RvY3MvY29tbW9uL2JsdWVfc2lsaG91ZXR0ZTk2LTAucG5nMMDWy/WhLzjA1sv1oS9yXQoiUEVUIEVuZyBNZWPDom5pY2EgZSBFbmVyZ2lhIFVGRVJTQRo3CjUvL3NzbC5nc3RhdGljLmNvbS9kb2NzL2NvbW1vbi9ibHVlX3NpbGhvdWV0dGU5Ni0wLnBuZ3gAiAEBmgEGCAAQABgAqgFkEmJBdGVudGUtc2UgcGFyYSBvIGVzcGHDp2FtZW50byBhbnRlcyAoMTJwdCkgZSBkZXBvaXMgKDZwdCkgbm9zIHTDrXR1bG9zIGRhcyBzZcOnw7VlcyBlIHN1YnNlw6fDtWVzLrABALgBARjA1sv1oS8gwNbL9aEvMABCCGtpeC5jbXQxOAByITFld2RTcjdnb0lUbVRlempzVGNpT0QxclhtMkNQQmRZ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1306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DCaminha</dc:creator>
  <cp:lastModifiedBy>UFERSA</cp:lastModifiedBy>
  <cp:revision>5</cp:revision>
  <dcterms:created xsi:type="dcterms:W3CDTF">2020-04-18T14:54:00Z</dcterms:created>
  <dcterms:modified xsi:type="dcterms:W3CDTF">2023-08-21T17:59:00Z</dcterms:modified>
</cp:coreProperties>
</file>